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25" w:rsidRPr="00C50380" w:rsidRDefault="00C50380" w:rsidP="00C50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0380">
        <w:rPr>
          <w:rFonts w:ascii="Times New Roman" w:hAnsi="Times New Roman" w:cs="Times New Roman"/>
          <w:b/>
          <w:sz w:val="28"/>
          <w:szCs w:val="28"/>
        </w:rPr>
        <w:t>Паспорт семейного проекта «Домашняя лаборатория»</w:t>
      </w:r>
    </w:p>
    <w:p w:rsidR="00C50380" w:rsidRPr="00C50380" w:rsidRDefault="00C50380" w:rsidP="00C5038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8"/>
        <w:gridCol w:w="4807"/>
      </w:tblGrid>
      <w:tr w:rsidR="00C50380" w:rsidRPr="00C50380" w:rsidTr="008C4D1C">
        <w:tc>
          <w:tcPr>
            <w:tcW w:w="9345" w:type="dxa"/>
            <w:gridSpan w:val="2"/>
          </w:tcPr>
          <w:p w:rsidR="00C50380" w:rsidRPr="00C50380" w:rsidRDefault="00C50380" w:rsidP="00C50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80">
              <w:rPr>
                <w:rFonts w:ascii="Times New Roman" w:hAnsi="Times New Roman" w:cs="Times New Roman"/>
                <w:b/>
                <w:sz w:val="28"/>
                <w:szCs w:val="28"/>
              </w:rPr>
              <w:t>МАДОУ «Детский сад № 1»</w:t>
            </w:r>
          </w:p>
        </w:tc>
      </w:tr>
      <w:tr w:rsidR="00C50380" w:rsidRPr="00C50380" w:rsidTr="00C50380">
        <w:tc>
          <w:tcPr>
            <w:tcW w:w="4672" w:type="dxa"/>
          </w:tcPr>
          <w:p w:rsidR="00C50380" w:rsidRPr="00C50380" w:rsidRDefault="00C5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4673" w:type="dxa"/>
          </w:tcPr>
          <w:p w:rsidR="00C50380" w:rsidRPr="00C50380" w:rsidRDefault="00C50380" w:rsidP="00C50380">
            <w:pPr>
              <w:rPr>
                <w:rFonts w:ascii="Times New Roman" w:hAnsi="Times New Roman" w:cs="Times New Roman"/>
                <w:b/>
                <w:color w:val="44546A" w:themeColor="text2"/>
                <w:sz w:val="28"/>
                <w:szCs w:val="28"/>
              </w:rPr>
            </w:pPr>
            <w:r w:rsidRPr="00C5038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«Газированная вода — вред или польза»</w:t>
            </w:r>
          </w:p>
          <w:p w:rsidR="00C50380" w:rsidRPr="00C50380" w:rsidRDefault="00C50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380" w:rsidRPr="00C50380" w:rsidTr="00C50380">
        <w:tc>
          <w:tcPr>
            <w:tcW w:w="4672" w:type="dxa"/>
          </w:tcPr>
          <w:p w:rsidR="00C50380" w:rsidRPr="00C50380" w:rsidRDefault="00C5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участников проекта и возраст ребенка</w:t>
            </w:r>
          </w:p>
        </w:tc>
        <w:tc>
          <w:tcPr>
            <w:tcW w:w="4673" w:type="dxa"/>
          </w:tcPr>
          <w:p w:rsidR="00C50380" w:rsidRDefault="00C5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  <w:p w:rsidR="00C50380" w:rsidRPr="00C50380" w:rsidRDefault="00C5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Пирогов Иван, 7 лет</w:t>
            </w:r>
          </w:p>
        </w:tc>
      </w:tr>
      <w:tr w:rsidR="00C50380" w:rsidRPr="00C50380" w:rsidTr="00C50380">
        <w:tc>
          <w:tcPr>
            <w:tcW w:w="4672" w:type="dxa"/>
          </w:tcPr>
          <w:p w:rsidR="00C50380" w:rsidRPr="00C50380" w:rsidRDefault="00C5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проблемной ситуации</w:t>
            </w:r>
          </w:p>
        </w:tc>
        <w:tc>
          <w:tcPr>
            <w:tcW w:w="4673" w:type="dxa"/>
          </w:tcPr>
          <w:p w:rsidR="00C50380" w:rsidRPr="001348F7" w:rsidRDefault="001348F7" w:rsidP="001348F7">
            <w:pPr>
              <w:shd w:val="clear" w:color="auto" w:fill="FFFFFF"/>
              <w:ind w:left="-14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66BD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Можно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Pr="006902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ить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</w:t>
            </w:r>
            <w:r w:rsidRPr="0069027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олу»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или нет</w:t>
            </w:r>
            <w:r w:rsidRPr="006902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</w:t>
            </w:r>
            <w:r w:rsidRPr="0069027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ола»</w:t>
            </w:r>
            <w:r w:rsidRPr="006902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полезна или вредна для организма</w:t>
            </w:r>
            <w:r w:rsidRPr="006902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 Часто, заходя с мамой в </w:t>
            </w:r>
            <w:r w:rsidRPr="0069027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магазин</w:t>
            </w:r>
            <w:r w:rsidRPr="006902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дети просят купить «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</w:t>
            </w:r>
            <w:r w:rsidRPr="006902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олу» или другую популярную </w:t>
            </w:r>
            <w:r w:rsidRPr="0069027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газировку</w:t>
            </w:r>
            <w:r w:rsidRPr="006902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но слышат в ответ, что они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69027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вредны для здоровья</w:t>
            </w:r>
            <w:r w:rsidRPr="006902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Дети искренне не понимают, как такой вкусный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6902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напиток мо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жет </w:t>
            </w:r>
            <w:r w:rsidRPr="006902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быть </w:t>
            </w:r>
            <w:r w:rsidRPr="0069027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вредным</w:t>
            </w:r>
            <w:r w:rsidRPr="006902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Ведь с экранов телевизора его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6902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рекламируют знаменитые футболисты, мультипликационные герои 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даже Санта Клаус! Что же все-</w:t>
            </w:r>
            <w:r w:rsidRPr="006902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таки на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ходится внутри красивой баночке? Неужели такой вкусный напиток может навредить или мама чего-то не договаривает?</w:t>
            </w:r>
          </w:p>
        </w:tc>
      </w:tr>
      <w:tr w:rsidR="00C50380" w:rsidRPr="00C50380" w:rsidTr="00C50380">
        <w:tc>
          <w:tcPr>
            <w:tcW w:w="4672" w:type="dxa"/>
          </w:tcPr>
          <w:p w:rsidR="00C50380" w:rsidRPr="00C50380" w:rsidRDefault="00C5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 материалов</w:t>
            </w:r>
          </w:p>
        </w:tc>
        <w:tc>
          <w:tcPr>
            <w:tcW w:w="4673" w:type="dxa"/>
          </w:tcPr>
          <w:p w:rsidR="00C50380" w:rsidRPr="00C50380" w:rsidRDefault="0013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Газированная вода «Кола», пищевая сода, ванна (или глубокий таз)</w:t>
            </w:r>
          </w:p>
        </w:tc>
      </w:tr>
      <w:tr w:rsidR="00C50380" w:rsidRPr="00C50380" w:rsidTr="00C50380">
        <w:tc>
          <w:tcPr>
            <w:tcW w:w="4672" w:type="dxa"/>
          </w:tcPr>
          <w:p w:rsidR="00C50380" w:rsidRPr="00C50380" w:rsidRDefault="00C5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проектов (конструкции)</w:t>
            </w:r>
          </w:p>
        </w:tc>
        <w:tc>
          <w:tcPr>
            <w:tcW w:w="4673" w:type="dxa"/>
          </w:tcPr>
          <w:p w:rsidR="001348F7" w:rsidRDefault="001348F7" w:rsidP="001348F7">
            <w:pPr>
              <w:shd w:val="clear" w:color="auto" w:fill="FFFFFF"/>
              <w:ind w:left="-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магазине была куплена бутылка "Колы" и пищевая сода.</w:t>
            </w:r>
          </w:p>
          <w:p w:rsidR="001348F7" w:rsidRDefault="001348F7" w:rsidP="001348F7">
            <w:pPr>
              <w:shd w:val="clear" w:color="auto" w:fill="FFFFFF"/>
              <w:ind w:left="-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поставили бутылку с газировкой в ванну и открыли ее.</w:t>
            </w:r>
          </w:p>
          <w:p w:rsidR="001348F7" w:rsidRDefault="001348F7" w:rsidP="001348F7">
            <w:pPr>
              <w:shd w:val="clear" w:color="auto" w:fill="FFFFFF"/>
              <w:ind w:left="-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Открыли пачку пищевой соды и стали аккуратно высыпать ее в бутылку с газировкой.</w:t>
            </w:r>
          </w:p>
          <w:p w:rsidR="001348F7" w:rsidRDefault="001348F7" w:rsidP="001348F7">
            <w:pPr>
              <w:shd w:val="clear" w:color="auto" w:fill="FFFFFF"/>
              <w:ind w:left="-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Произошла мгновенная реакция: из бутылки высоким фонтаном пены стала вытекать газировка. Через несколько секунд пены не стало, а газировки в бутылке почти не осталось. </w:t>
            </w:r>
          </w:p>
          <w:p w:rsidR="00C50380" w:rsidRPr="00C50380" w:rsidRDefault="00C50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380" w:rsidRPr="00C50380" w:rsidTr="00C50380">
        <w:tc>
          <w:tcPr>
            <w:tcW w:w="4672" w:type="dxa"/>
          </w:tcPr>
          <w:p w:rsidR="00C50380" w:rsidRPr="00C50380" w:rsidRDefault="00C5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проблемы и </w:t>
            </w:r>
            <w:r w:rsidR="001348F7">
              <w:rPr>
                <w:rFonts w:ascii="Times New Roman" w:hAnsi="Times New Roman" w:cs="Times New Roman"/>
                <w:sz w:val="28"/>
                <w:szCs w:val="28"/>
              </w:rPr>
              <w:t>значимость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выводов для детей</w:t>
            </w:r>
          </w:p>
        </w:tc>
        <w:tc>
          <w:tcPr>
            <w:tcW w:w="4673" w:type="dxa"/>
          </w:tcPr>
          <w:p w:rsidR="00C50380" w:rsidRPr="001348F7" w:rsidRDefault="001348F7" w:rsidP="001348F7">
            <w:pPr>
              <w:shd w:val="clear" w:color="auto" w:fill="FFFFFF"/>
              <w:ind w:left="-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газировке действительно много кислоты. А это очень-очень вредно для здоровья. </w:t>
            </w:r>
          </w:p>
        </w:tc>
      </w:tr>
      <w:tr w:rsidR="00C50380" w:rsidRPr="00C50380" w:rsidTr="00C50380">
        <w:tc>
          <w:tcPr>
            <w:tcW w:w="4672" w:type="dxa"/>
          </w:tcPr>
          <w:p w:rsidR="00C50380" w:rsidRDefault="00C5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размещенный материал на сайте ДОУ </w:t>
            </w:r>
          </w:p>
        </w:tc>
        <w:tc>
          <w:tcPr>
            <w:tcW w:w="4673" w:type="dxa"/>
          </w:tcPr>
          <w:p w:rsidR="00C50380" w:rsidRPr="00C50380" w:rsidRDefault="00C50380" w:rsidP="0013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E3D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https://1vp.tvoysadik.ru/?section_id=116</w:t>
              </w:r>
            </w:hyperlink>
          </w:p>
        </w:tc>
      </w:tr>
    </w:tbl>
    <w:p w:rsidR="00C50380" w:rsidRPr="00C50380" w:rsidRDefault="00C50380" w:rsidP="001348F7">
      <w:pPr>
        <w:rPr>
          <w:rFonts w:ascii="Times New Roman" w:hAnsi="Times New Roman" w:cs="Times New Roman"/>
          <w:sz w:val="28"/>
          <w:szCs w:val="28"/>
        </w:rPr>
      </w:pPr>
    </w:p>
    <w:sectPr w:rsidR="00C50380" w:rsidRPr="00C50380" w:rsidSect="001348F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41"/>
    <w:rsid w:val="001348F7"/>
    <w:rsid w:val="00407351"/>
    <w:rsid w:val="00C50380"/>
    <w:rsid w:val="00DD3C41"/>
    <w:rsid w:val="00EA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AB1D"/>
  <w15:chartTrackingRefBased/>
  <w15:docId w15:val="{C7BA7817-14C0-4086-84D5-E2FD0F02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0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vp.tvoysadik.ru/?section_id=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2023-02-20T12:01:00Z</dcterms:created>
  <dcterms:modified xsi:type="dcterms:W3CDTF">2023-02-20T12:21:00Z</dcterms:modified>
</cp:coreProperties>
</file>