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B5F0B" w14:textId="704EB8E3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04710">
        <w:rPr>
          <w:b/>
          <w:bCs/>
          <w:sz w:val="28"/>
          <w:szCs w:val="28"/>
        </w:rPr>
        <w:t>Беседа «Одежда детей в группе и на улице»</w:t>
      </w:r>
    </w:p>
    <w:p w14:paraId="1717D9F9" w14:textId="77777777" w:rsidR="00E04710" w:rsidRP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2"/>
          <w:szCs w:val="32"/>
        </w:rPr>
      </w:pPr>
    </w:p>
    <w:p w14:paraId="6B63F72D" w14:textId="171E2D45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из родителей без сомнения хочет, что бы его ребенок оставался здоровым и счастливым в течение всего времени пребывания в садике. Одним из главных факторов остается то, во что ребенок будет одет.</w:t>
      </w:r>
      <w:r>
        <w:rPr>
          <w:rStyle w:val="c1"/>
          <w:rFonts w:ascii="Calibri" w:hAnsi="Calibri" w:cs="Calibri"/>
          <w:color w:val="000000"/>
          <w:sz w:val="28"/>
          <w:szCs w:val="28"/>
        </w:rPr>
        <w:t> </w:t>
      </w:r>
    </w:p>
    <w:p w14:paraId="750E7D12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родители решают, во что будет одет ребенок - всё сугубо индивидуально. Однако существуют общие рекомендации.</w:t>
      </w:r>
    </w:p>
    <w:p w14:paraId="47E101F7" w14:textId="77777777" w:rsidR="00E04710" w:rsidRDefault="00E04710" w:rsidP="00E04710">
      <w:pPr>
        <w:pStyle w:val="c10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детей в шкафчике должен быть как минимум один запасной комплект одежды: сменная футболка, трусики (шортики) и носочки не будут лишними (ведь ребенок может просто вспотеть).</w:t>
      </w:r>
    </w:p>
    <w:p w14:paraId="1E154643" w14:textId="77777777" w:rsidR="00E04710" w:rsidRDefault="00E04710" w:rsidP="00E04710">
      <w:pPr>
        <w:pStyle w:val="c7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 детском саду жарко - подбирается легкий комплект одежды (например, футболка, шортики, юбочка, гольфы); если холодно – более теплый (кофта, свитер, колготы,  брюки).</w:t>
      </w:r>
    </w:p>
    <w:p w14:paraId="3135308A" w14:textId="77777777" w:rsidR="00E04710" w:rsidRDefault="00E04710" w:rsidP="00E04710">
      <w:pPr>
        <w:pStyle w:val="c10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Понадобятся несколько комплектов одежды и обуви – для простого нахождения в группе, для сна, для занятий физкультурой, для прогулок.</w:t>
      </w:r>
    </w:p>
    <w:p w14:paraId="6093DA7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промокнуть, ни запутаться в одежде и не упасть из - за одежды.</w:t>
      </w:r>
    </w:p>
    <w:p w14:paraId="23305016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Первое что мы разберем – это прогулки.</w:t>
      </w:r>
    </w:p>
    <w:p w14:paraId="0F7D1B76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Ежедневные прогулки  очень важны для малыша, они укрепляют ребенка и способствуют хорошему развитию.   Сложная одежда забирает время от прогулки – умножьте 20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14:paraId="4D932B9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закаливания организма ребенка необходима одежда, соответствующая времени года, погоде, температуре воздуха, как наружного, так и комнатного, а также учитывающая вид детской деятельности.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Чрезмерно теплая одежда вызывает перегревание организма, ребенок потеет, а затем при малейшем воздействии свежего воздуха происходит переохлаждение, приводящее к простуде.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Одетый в слишком легкую одежду, малыш мерзнет, испытывает неприятные ощущения, и организм его вынужден в ущерб здоровью приспосабливаться к неблагоприятным условиям.</w:t>
      </w:r>
    </w:p>
    <w:p w14:paraId="21FB789A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14:paraId="474E696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14:paraId="262DD2B5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14:paraId="46F93821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14:paraId="61EB23AD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Одежда сверху должна быть трехслойной.</w:t>
      </w:r>
    </w:p>
    <w:p w14:paraId="14C48DF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Первый слой – майка, футболка.</w:t>
      </w:r>
    </w:p>
    <w:p w14:paraId="53865E8B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Второй слой -  трикотажная кофточка (боди) и легкий свитер (для активного ребенка), шерстяной свитер (для малоподвижного). Отдавайте предпочтение  трикотажным кофточкам, шерстяным свитерам, без пуговиц, кнопок и молний.</w:t>
      </w:r>
    </w:p>
    <w:p w14:paraId="64E5EE55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14:paraId="63F52C09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Третий слой – куртка на подкладке из мягкого флиса сделает прогулку очень комфортной. Хорошая  куртка из плотного и непромокаемого материала, что обеспечит дополнительную воздушную подушку, а также защитит от ветра и влаги.</w:t>
      </w:r>
    </w:p>
    <w:p w14:paraId="4FA74A75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14:paraId="5FE047A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>
        <w:rPr>
          <w:rStyle w:val="c0"/>
          <w:color w:val="000000"/>
          <w:sz w:val="28"/>
          <w:szCs w:val="28"/>
        </w:rPr>
        <w:t>каппиляров</w:t>
      </w:r>
      <w:proofErr w:type="spellEnd"/>
      <w:r>
        <w:rPr>
          <w:rStyle w:val="c0"/>
          <w:color w:val="000000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14:paraId="3A292FF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Подошва должна быть утолщенный,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</w:t>
      </w:r>
      <w:proofErr w:type="spellStart"/>
      <w:r>
        <w:rPr>
          <w:rStyle w:val="c0"/>
          <w:color w:val="000000"/>
          <w:sz w:val="28"/>
          <w:szCs w:val="28"/>
        </w:rPr>
        <w:t>травмоопастны</w:t>
      </w:r>
      <w:proofErr w:type="spellEnd"/>
      <w:r>
        <w:rPr>
          <w:rStyle w:val="c0"/>
          <w:color w:val="000000"/>
          <w:sz w:val="28"/>
          <w:szCs w:val="28"/>
        </w:rPr>
        <w:t>,  сложны и трудоемки в одевании, а молнии часто заедают и ломаются.</w:t>
      </w:r>
    </w:p>
    <w:p w14:paraId="59216128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</w:t>
      </w:r>
      <w:proofErr w:type="spellStart"/>
      <w:r>
        <w:rPr>
          <w:rStyle w:val="c0"/>
          <w:color w:val="000000"/>
          <w:sz w:val="28"/>
          <w:szCs w:val="28"/>
        </w:rPr>
        <w:t>впитываемостью</w:t>
      </w:r>
      <w:proofErr w:type="spellEnd"/>
      <w:r>
        <w:rPr>
          <w:rStyle w:val="c0"/>
          <w:color w:val="000000"/>
          <w:sz w:val="28"/>
          <w:szCs w:val="28"/>
        </w:rPr>
        <w:t>, например, плотные носки из хлопка плюс шерстяные – в лужах вода далеко не теплая.  А также  они не фиксируют ногу , что травмоопасно.</w:t>
      </w:r>
    </w:p>
    <w:p w14:paraId="70991A3D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14:paraId="3C9086C7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ребенок склонен к частым простудам, подумайте о легком шарфике, который пригодиться в ветреную погоду.</w:t>
      </w:r>
    </w:p>
    <w:p w14:paraId="0F8F5A6F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свитерок крупной вязки, а сверху – не очень теплая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14:paraId="098D1B82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Второе– это сон.</w:t>
      </w:r>
    </w:p>
    <w:p w14:paraId="05651323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14:paraId="119BCF14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Третье – это занятия физкультурой</w:t>
      </w:r>
    </w:p>
    <w:p w14:paraId="2163EFEF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Занятия спортом требуют сменного комплекта. В основном для занятий физкультурой используют футболки и шорты. Одежда не должна сковывать движения. Из обуви отдают предпочтение спортивным чешкам. Эта обувь удобна и легка в переобувании.</w:t>
      </w:r>
    </w:p>
    <w:p w14:paraId="11F86A1C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    общие рекомендации по выбору одежды пребывания в группе:</w:t>
      </w:r>
    </w:p>
    <w:p w14:paraId="020B7630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        Одежда малыша должна быть удобной, сшита из натуральных тканей.</w:t>
      </w:r>
    </w:p>
    <w:p w14:paraId="0CC1C3E4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       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14:paraId="0084BB01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       Пуговицы на одежде лучше исключить, отдать предпочтение липучкам и кнопкам.</w:t>
      </w:r>
    </w:p>
    <w:p w14:paraId="7F06D02B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        Одежда должна быть, как можно меньше украшена различными бусинками и мелкими деталями, прежде всего, в целях безопасности</w:t>
      </w:r>
    </w:p>
    <w:p w14:paraId="436D091F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        </w:t>
      </w:r>
    </w:p>
    <w:p w14:paraId="4903C05B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6. Старайтесь, чтобы одежда не затрудняла движения, дыхание и кровообращение ребенка.</w:t>
      </w:r>
    </w:p>
    <w:p w14:paraId="2FF73196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Подбирайте фасон детского платья такой, чтобы он был простым, красивым и соответствовал своему назначению, не повторяйте варианты моды взрослых, так как при этом детская одежда теряет свою привлекательность.</w:t>
      </w:r>
    </w:p>
    <w:p w14:paraId="393608C1" w14:textId="77777777" w:rsidR="00E04710" w:rsidRDefault="00E04710" w:rsidP="00E0471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Ничто не должно раздражать малыша; платье, костюм должны соответствовать его размеру: быть не слишком длинным и широким, не очень узким и коротким. </w:t>
      </w:r>
    </w:p>
    <w:p w14:paraId="33D231CC" w14:textId="77777777" w:rsidR="00CC57DA" w:rsidRDefault="00CC57DA"/>
    <w:sectPr w:rsidR="00CC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4794A"/>
    <w:multiLevelType w:val="multilevel"/>
    <w:tmpl w:val="C5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DA"/>
    <w:rsid w:val="00CC57DA"/>
    <w:rsid w:val="00E0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D562"/>
  <w15:chartTrackingRefBased/>
  <w15:docId w15:val="{AEE6C5A4-AB57-42A8-BD96-B57692D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0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04710"/>
  </w:style>
  <w:style w:type="paragraph" w:customStyle="1" w:styleId="c7">
    <w:name w:val="c7"/>
    <w:basedOn w:val="a"/>
    <w:rsid w:val="00E0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4710"/>
  </w:style>
  <w:style w:type="character" w:customStyle="1" w:styleId="c1">
    <w:name w:val="c1"/>
    <w:basedOn w:val="a0"/>
    <w:rsid w:val="00E04710"/>
  </w:style>
  <w:style w:type="paragraph" w:customStyle="1" w:styleId="c10">
    <w:name w:val="c10"/>
    <w:basedOn w:val="a"/>
    <w:rsid w:val="00E0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Абзалова</dc:creator>
  <cp:keywords/>
  <dc:description/>
  <cp:lastModifiedBy>Юлия Абзалова</cp:lastModifiedBy>
  <cp:revision>2</cp:revision>
  <dcterms:created xsi:type="dcterms:W3CDTF">2022-10-17T12:07:00Z</dcterms:created>
  <dcterms:modified xsi:type="dcterms:W3CDTF">2022-10-17T12:08:00Z</dcterms:modified>
</cp:coreProperties>
</file>