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CBC" w:rsidRPr="004B090E" w:rsidRDefault="003E6CBC" w:rsidP="003E6CB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0E">
        <w:rPr>
          <w:rFonts w:ascii="Times New Roman" w:hAnsi="Times New Roman" w:cs="Times New Roman"/>
          <w:b/>
          <w:sz w:val="36"/>
          <w:szCs w:val="36"/>
        </w:rPr>
        <w:t>Сенсорное воспитание – фундамент умственного развития ребенка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 По мнению доктора психологических наук Л. </w:t>
      </w:r>
      <w:proofErr w:type="spellStart"/>
      <w:r w:rsidRPr="0090414D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90414D">
        <w:rPr>
          <w:rFonts w:ascii="Times New Roman" w:hAnsi="Times New Roman" w:cs="Times New Roman"/>
          <w:sz w:val="28"/>
          <w:szCs w:val="28"/>
        </w:rPr>
        <w:t xml:space="preserve"> «руководить умственным развитием ребенка – это значит учить его чему-то, ставить перед ним определенные задачи и показывать способы их решения».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-Можно ли учить 3- х ребенка? Захочет ли он учиться и будет усваивать то, что мы  хотим?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К 3 годам у ребенка развито умение и желание общаться со взрослыми, это позволяет взрослому руководить его деятельностью, направлять его в определенное русло.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3 летний ребенок может учиться, и научить его можно очень многому. Но вместе с тем родителям надо знать, чему учить и как учить, какими методами пользоваться.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 Конечно, разнообразная деятельность малыша и без нашей помощи приводит к необходимым сдвигам в умственном развитии Задача взрослых- не научить </w:t>
      </w:r>
      <w:proofErr w:type="gramStart"/>
      <w:r w:rsidRPr="0090414D">
        <w:rPr>
          <w:rFonts w:ascii="Times New Roman" w:hAnsi="Times New Roman" w:cs="Times New Roman"/>
          <w:sz w:val="28"/>
          <w:szCs w:val="28"/>
        </w:rPr>
        <w:t>ребенка  чему</w:t>
      </w:r>
      <w:proofErr w:type="gramEnd"/>
      <w:r w:rsidRPr="0090414D">
        <w:rPr>
          <w:rFonts w:ascii="Times New Roman" w:hAnsi="Times New Roman" w:cs="Times New Roman"/>
          <w:sz w:val="28"/>
          <w:szCs w:val="28"/>
        </w:rPr>
        <w:t>-то необычайному, а наоборот, расширить и углубить  естественные для его возраста стороны развития. и сделать это можно, умело руководя обычными для трехлетки видами деятельности.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В образовательной программе младших групп основным является сенсорное развитие, которое составляет фундамент общего  умственного  развития ребенка. Возраст от3-4 лет наиболее благоприятный период для развития восприятия, совершенствования органов чувств, накопление представлений об окружающем мире. предметов и явлений 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Правильное восприятие формы, величины, цвета и др. свойств и качеств необходимо для успешного усвоения многих дисциплин, от этого зависит формирование способностей  ко многим видам творческой деятельности.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(Звучит таинственная музыка, перед родителями появляется «ящик ощущений» -  красочная коробка с плотно закрытой крышкой  и двумя  отверстиями, расположенными сбоку, с одной и другой стороны, чтобы можно было просунуть руки).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Перед нами проблемная ситуация – узнать на ощупь, что находиться в ящике ощущений.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Воспитатель предлагает на ощупь определить, что находится внутри коробки. Родители запускают руки в ящик и ощупывают предмет. выслушиваем предположения. В ящике лежит фрукт помела.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>Сейчас вы попали  затруднительную ситуацию. Такое бывает, когда человек утомлен, напуган, или встречается с неизвестным объектом.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t xml:space="preserve">  Ребенка с рождения окружает огромное количество предметов и явлений, которые обладают самыми разнообразными свойствами и качествами. Для того чтобы облегчить и ускорить процесс формирования представлений об окружающем мире необходимо обучать ребенка основным умственным действиям и правилам восприятия.</w:t>
      </w:r>
    </w:p>
    <w:p w:rsidR="003E6CBC" w:rsidRPr="0090414D" w:rsidRDefault="003E6CBC" w:rsidP="003E6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414D">
        <w:rPr>
          <w:rFonts w:ascii="Times New Roman" w:hAnsi="Times New Roman" w:cs="Times New Roman"/>
          <w:sz w:val="28"/>
          <w:szCs w:val="28"/>
        </w:rPr>
        <w:lastRenderedPageBreak/>
        <w:t xml:space="preserve">   Вы можете возразить, что каждый ребенок даже без целенаправленного обучения, так или иначе, воспринимает новые объекты. Но если усвоение происходит стихийно, без разумного руководства, оно нередко бывает поверхностным и неполноценным.</w:t>
      </w:r>
    </w:p>
    <w:p w:rsidR="00336DF5" w:rsidRDefault="00336DF5">
      <w:bookmarkStart w:id="0" w:name="_GoBack"/>
      <w:bookmarkEnd w:id="0"/>
    </w:p>
    <w:sectPr w:rsidR="00336DF5" w:rsidSect="0033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96C63"/>
    <w:multiLevelType w:val="hybridMultilevel"/>
    <w:tmpl w:val="5232B918"/>
    <w:lvl w:ilvl="0" w:tplc="1CF0A5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CBC"/>
    <w:rsid w:val="000005F2"/>
    <w:rsid w:val="000117DA"/>
    <w:rsid w:val="00031434"/>
    <w:rsid w:val="000E56BE"/>
    <w:rsid w:val="00144A42"/>
    <w:rsid w:val="001740F4"/>
    <w:rsid w:val="00196B14"/>
    <w:rsid w:val="001A6416"/>
    <w:rsid w:val="002217D7"/>
    <w:rsid w:val="002A6456"/>
    <w:rsid w:val="003234DE"/>
    <w:rsid w:val="00336DF5"/>
    <w:rsid w:val="00336E25"/>
    <w:rsid w:val="00383266"/>
    <w:rsid w:val="003C4876"/>
    <w:rsid w:val="003E451A"/>
    <w:rsid w:val="003E6CBC"/>
    <w:rsid w:val="003F07C8"/>
    <w:rsid w:val="0041000F"/>
    <w:rsid w:val="00410115"/>
    <w:rsid w:val="0044517A"/>
    <w:rsid w:val="004C676D"/>
    <w:rsid w:val="004D2BF5"/>
    <w:rsid w:val="004D6539"/>
    <w:rsid w:val="004E60D9"/>
    <w:rsid w:val="0055324B"/>
    <w:rsid w:val="00590CDF"/>
    <w:rsid w:val="0061332A"/>
    <w:rsid w:val="00691618"/>
    <w:rsid w:val="00727E16"/>
    <w:rsid w:val="00782129"/>
    <w:rsid w:val="00837FE9"/>
    <w:rsid w:val="00954EC4"/>
    <w:rsid w:val="009A4DC1"/>
    <w:rsid w:val="009E63FB"/>
    <w:rsid w:val="00A3648B"/>
    <w:rsid w:val="00A63EBA"/>
    <w:rsid w:val="00AC6D32"/>
    <w:rsid w:val="00BE25AA"/>
    <w:rsid w:val="00C00AE9"/>
    <w:rsid w:val="00C0190B"/>
    <w:rsid w:val="00C05704"/>
    <w:rsid w:val="00C46299"/>
    <w:rsid w:val="00CE1B60"/>
    <w:rsid w:val="00D25C8D"/>
    <w:rsid w:val="00D845FB"/>
    <w:rsid w:val="00E6395E"/>
    <w:rsid w:val="00EA01D3"/>
    <w:rsid w:val="00ED7163"/>
    <w:rsid w:val="00F13D67"/>
    <w:rsid w:val="00F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91F9"/>
  <w15:docId w15:val="{2639EE9E-D7D4-49CE-AA1A-35C1A791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C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6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>Krokoz™ Inc.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2013-01-20T17:21:00Z</dcterms:created>
  <dcterms:modified xsi:type="dcterms:W3CDTF">2022-07-26T11:07:00Z</dcterms:modified>
</cp:coreProperties>
</file>