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508" w:rsidRPr="00093DD3" w:rsidRDefault="00B14508" w:rsidP="00B14508">
      <w:pPr>
        <w:jc w:val="center"/>
        <w:rPr>
          <w:rFonts w:ascii="Times New Roman" w:hAnsi="Times New Roman" w:cs="Times New Roman"/>
          <w:b/>
          <w:color w:val="C00000"/>
          <w:sz w:val="40"/>
          <w:szCs w:val="40"/>
        </w:rPr>
      </w:pPr>
      <w:r w:rsidRPr="00093DD3">
        <w:rPr>
          <w:rFonts w:ascii="Times New Roman" w:hAnsi="Times New Roman" w:cs="Times New Roman"/>
          <w:b/>
          <w:color w:val="C00000"/>
          <w:sz w:val="40"/>
          <w:szCs w:val="40"/>
        </w:rPr>
        <w:t>ПРОГУЛКИ И ИХ ЗНАЧЕНИЕ</w:t>
      </w:r>
    </w:p>
    <w:p w:rsidR="00093DD3" w:rsidRDefault="00093DD3" w:rsidP="00B14508">
      <w:pPr>
        <w:jc w:val="center"/>
        <w:rPr>
          <w:rFonts w:ascii="Times New Roman" w:hAnsi="Times New Roman" w:cs="Times New Roman"/>
          <w:b/>
          <w:sz w:val="32"/>
          <w:szCs w:val="32"/>
        </w:rPr>
      </w:pPr>
    </w:p>
    <w:p w:rsidR="00093DD3" w:rsidRPr="00B14508" w:rsidRDefault="00093DD3" w:rsidP="00B14508">
      <w:pPr>
        <w:jc w:val="center"/>
        <w:rPr>
          <w:rFonts w:ascii="Times New Roman" w:hAnsi="Times New Roman" w:cs="Times New Roman"/>
          <w:b/>
          <w:sz w:val="32"/>
          <w:szCs w:val="32"/>
        </w:rPr>
      </w:pPr>
      <w:r>
        <w:rPr>
          <w:noProof/>
          <w:lang w:eastAsia="ru-RU"/>
        </w:rPr>
        <w:drawing>
          <wp:inline distT="0" distB="0" distL="0" distR="0">
            <wp:extent cx="3086100" cy="2905125"/>
            <wp:effectExtent l="19050" t="0" r="0" b="0"/>
            <wp:docPr id="1" name="Рисунок 1" descr="https://3.bp.blogspot.com/-jrmpn4Q9y7I/V0g1BBYY3KI/AAAAAAAAAVo/62RbsENuVjg3O4XnakKUHXhYL5cV2D5bwCLcB/s1600/%25D1%2584%25D0%25BE%25D1%2582%25D0%25B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jrmpn4Q9y7I/V0g1BBYY3KI/AAAAAAAAAVo/62RbsENuVjg3O4XnakKUHXhYL5cV2D5bwCLcB/s1600/%25D1%2584%25D0%25BE%25D1%2582%25D0%25BE8.png"/>
                    <pic:cNvPicPr>
                      <a:picLocks noChangeAspect="1" noChangeArrowheads="1"/>
                    </pic:cNvPicPr>
                  </pic:nvPicPr>
                  <pic:blipFill>
                    <a:blip r:embed="rId4" cstate="print"/>
                    <a:srcRect/>
                    <a:stretch>
                      <a:fillRect/>
                    </a:stretch>
                  </pic:blipFill>
                  <pic:spPr bwMode="auto">
                    <a:xfrm>
                      <a:off x="0" y="0"/>
                      <a:ext cx="3086100" cy="2905125"/>
                    </a:xfrm>
                    <a:prstGeom prst="rect">
                      <a:avLst/>
                    </a:prstGeom>
                    <a:noFill/>
                    <a:ln w="9525">
                      <a:noFill/>
                      <a:miter lim="800000"/>
                      <a:headEnd/>
                      <a:tailEnd/>
                    </a:ln>
                  </pic:spPr>
                </pic:pic>
              </a:graphicData>
            </a:graphic>
          </wp:inline>
        </w:drawing>
      </w:r>
    </w:p>
    <w:p w:rsidR="00B14508"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B14508"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B14508"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B14508"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B14508"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lastRenderedPageBreak/>
        <w:t>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Режимом дня в группах дневного пребывания предусмотрены 2 прогулки, продолжительностью около 4-4.5 ч.</w:t>
      </w:r>
    </w:p>
    <w:p w:rsidR="00B14508"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t>Зимой прогулки с младшими дошкольниками разрешается проводить при температуре воздуха не ниже —15°, со старшими — не ниже —22°. При этих же значениях температур, но сильном ветре рекомендуется сокращать продолжительность прогулки, если нет возможности защитить детей от ветра специально устроенным навесом.</w:t>
      </w:r>
    </w:p>
    <w:p w:rsidR="00B14508"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t>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B14508"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t>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w:t>
      </w:r>
    </w:p>
    <w:p w:rsidR="00B14508"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rsidR="00B14508"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B14508" w:rsidRPr="00B14508" w:rsidRDefault="00B14508" w:rsidP="00B14508">
      <w:pPr>
        <w:rPr>
          <w:rFonts w:ascii="Times New Roman" w:hAnsi="Times New Roman" w:cs="Times New Roman"/>
          <w:b/>
          <w:i/>
          <w:sz w:val="28"/>
          <w:szCs w:val="28"/>
        </w:rPr>
      </w:pPr>
      <w:r w:rsidRPr="00B14508">
        <w:rPr>
          <w:rFonts w:ascii="Times New Roman" w:hAnsi="Times New Roman" w:cs="Times New Roman"/>
          <w:b/>
          <w:i/>
          <w:sz w:val="28"/>
          <w:szCs w:val="28"/>
        </w:rPr>
        <w:t>Как одевать ребенка на прогулку?</w:t>
      </w:r>
    </w:p>
    <w:p w:rsidR="00B14508"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t>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p>
    <w:p w:rsidR="00B14508"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t>Летом одежда должна быть из легких тканей, хорошо впитывающих и легко отдающих влагу.</w:t>
      </w:r>
    </w:p>
    <w:p w:rsidR="00B14508"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t>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rsidR="00B14508"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lastRenderedPageBreak/>
        <w:t>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w:t>
      </w:r>
    </w:p>
    <w:p w:rsidR="00B14508"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t>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«один – два – три». 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 Прогулки с детьми летом старайтесь устраивать не в самую жару, но и выходя на улицу утром и вечером на улице достаточно жарко. Поэтому выбирайте дышащие ткани, лучше всего хлопчатобумажные. Не поддевайте майку, достаточно будет тоненькой футболки или сарафанчика. Под сандалики надевайте тоненькие льняные носочки. Без носков ребенок может натереть ножки.</w:t>
      </w:r>
    </w:p>
    <w:p w:rsidR="00B14508" w:rsidRPr="00B14508" w:rsidRDefault="00B14508" w:rsidP="00B14508">
      <w:pPr>
        <w:rPr>
          <w:rFonts w:ascii="Times New Roman" w:hAnsi="Times New Roman" w:cs="Times New Roman"/>
          <w:b/>
          <w:sz w:val="28"/>
          <w:szCs w:val="28"/>
        </w:rPr>
      </w:pPr>
      <w:r w:rsidRPr="00B14508">
        <w:rPr>
          <w:rFonts w:ascii="Times New Roman" w:hAnsi="Times New Roman" w:cs="Times New Roman"/>
          <w:b/>
          <w:sz w:val="28"/>
          <w:szCs w:val="28"/>
        </w:rPr>
        <w:t>А не замерз ли ребенок?</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Во-первых, необходимо обратить внимание на поведение самого ребенка. На холод ребенок очень бурно реагирует — громко кричит, двигается. Кожа приобретает бледный оттенок.</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Во-вторых, по шее, переносице и руке выше кисти.</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В-третьих, ледяные ноги (проверьте, не стала ли обувь маленькой или впритык, это способствует переохлаждению) .</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В-четвертых, ребенок не будет молчать, если ему холодно. Если он «не замечает» — это означает, что ему хорошо.</w:t>
      </w:r>
    </w:p>
    <w:p w:rsidR="00B14508" w:rsidRPr="00B14508" w:rsidRDefault="00B14508" w:rsidP="00B14508">
      <w:pPr>
        <w:rPr>
          <w:rFonts w:ascii="Times New Roman" w:hAnsi="Times New Roman" w:cs="Times New Roman"/>
          <w:b/>
          <w:sz w:val="28"/>
          <w:szCs w:val="28"/>
        </w:rPr>
      </w:pPr>
      <w:r w:rsidRPr="00B14508">
        <w:rPr>
          <w:rFonts w:ascii="Times New Roman" w:hAnsi="Times New Roman" w:cs="Times New Roman"/>
          <w:b/>
          <w:sz w:val="28"/>
          <w:szCs w:val="28"/>
        </w:rPr>
        <w:t>Признаки перегрева ребёнка.</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Первый признак перегрева — жажда, то есть ребенок просит пить;</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на прогулке постоянно теплое лицо, а на улице при этом ниже -8°;</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слишком теплая, почти горячая спина и шея;</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очень теплые руки (руки и ноги, это такие специальные части тела, которые должны быть, по причине особенностей кровообращения, «комнатной» температуры) .</w:t>
      </w:r>
    </w:p>
    <w:p w:rsidR="00B14508" w:rsidRPr="00B14508" w:rsidRDefault="00B14508" w:rsidP="00B14508">
      <w:pPr>
        <w:rPr>
          <w:rFonts w:ascii="Times New Roman" w:hAnsi="Times New Roman" w:cs="Times New Roman"/>
          <w:b/>
          <w:sz w:val="28"/>
          <w:szCs w:val="28"/>
        </w:rPr>
      </w:pPr>
      <w:r w:rsidRPr="00B14508">
        <w:rPr>
          <w:rFonts w:ascii="Times New Roman" w:hAnsi="Times New Roman" w:cs="Times New Roman"/>
          <w:b/>
          <w:sz w:val="28"/>
          <w:szCs w:val="28"/>
        </w:rPr>
        <w:t>Нельзя гулять!</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Нельзя гулять, когда ребенок болен (высокая температура, слабость, боль, тем более, если болезнь заразна, чтобы не заражать других людей.</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lastRenderedPageBreak/>
        <w:t>— Но в период выздоровления гулять можно и нужно. Свежий прохладный воздух способствует выздоровлению. Особенно при болезнях дыхательных путей. Так как он способствует разжижению слизи. На улице ребенок будет эффективно кашлять, отхаркивая мокроту. Это хорошо, и не является признаком ухудшения его состояния!</w:t>
      </w:r>
    </w:p>
    <w:p w:rsidR="00B14508" w:rsidRPr="00B14508" w:rsidRDefault="00B14508" w:rsidP="00B14508">
      <w:pPr>
        <w:rPr>
          <w:rFonts w:ascii="Times New Roman" w:hAnsi="Times New Roman" w:cs="Times New Roman"/>
          <w:b/>
          <w:sz w:val="28"/>
          <w:szCs w:val="28"/>
        </w:rPr>
      </w:pPr>
      <w:r w:rsidRPr="00B14508">
        <w:rPr>
          <w:rFonts w:ascii="Times New Roman" w:hAnsi="Times New Roman" w:cs="Times New Roman"/>
          <w:b/>
          <w:sz w:val="28"/>
          <w:szCs w:val="28"/>
        </w:rPr>
        <w:t>Плюсы прогулки:</w:t>
      </w:r>
    </w:p>
    <w:p w:rsidR="003701E1"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xml:space="preserve">+ повышает приспособляемость и работоспособность организмов </w:t>
      </w:r>
      <w:r w:rsidR="003701E1">
        <w:rPr>
          <w:rFonts w:ascii="Times New Roman" w:hAnsi="Times New Roman" w:cs="Times New Roman"/>
          <w:sz w:val="28"/>
          <w:szCs w:val="28"/>
        </w:rPr>
        <w:t>;</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содействует закаливанию организма, профилактике простудных заболеваний;</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xml:space="preserve">+ формирует </w:t>
      </w:r>
      <w:proofErr w:type="spellStart"/>
      <w:r w:rsidRPr="00B14508">
        <w:rPr>
          <w:rFonts w:ascii="Times New Roman" w:hAnsi="Times New Roman" w:cs="Times New Roman"/>
          <w:sz w:val="28"/>
          <w:szCs w:val="28"/>
        </w:rPr>
        <w:t>здоровьесберегающее</w:t>
      </w:r>
      <w:proofErr w:type="spellEnd"/>
      <w:r w:rsidRPr="00B14508">
        <w:rPr>
          <w:rFonts w:ascii="Times New Roman" w:hAnsi="Times New Roman" w:cs="Times New Roman"/>
          <w:sz w:val="28"/>
          <w:szCs w:val="28"/>
        </w:rPr>
        <w:t xml:space="preserve"> и </w:t>
      </w:r>
      <w:proofErr w:type="spellStart"/>
      <w:r w:rsidRPr="00B14508">
        <w:rPr>
          <w:rFonts w:ascii="Times New Roman" w:hAnsi="Times New Roman" w:cs="Times New Roman"/>
          <w:sz w:val="28"/>
          <w:szCs w:val="28"/>
        </w:rPr>
        <w:t>здоровьеукрепляющее</w:t>
      </w:r>
      <w:proofErr w:type="spellEnd"/>
      <w:r w:rsidRPr="00B14508">
        <w:rPr>
          <w:rFonts w:ascii="Times New Roman" w:hAnsi="Times New Roman" w:cs="Times New Roman"/>
          <w:sz w:val="28"/>
          <w:szCs w:val="28"/>
        </w:rPr>
        <w:t xml:space="preserve"> двигательное поведение;</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формирует правильные навыки выполнения основных движений, важных элементов сложных движений;</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идет ускоренное развитие речи через движение;</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воспитывает положительное отношение к природе, чувство ответственности за состояние окружающей среды и природы в целом;</w:t>
      </w:r>
    </w:p>
    <w:p w:rsidR="00B14508" w:rsidRPr="00B14508" w:rsidRDefault="00B14508" w:rsidP="00B14508">
      <w:pPr>
        <w:rPr>
          <w:rFonts w:ascii="Times New Roman" w:hAnsi="Times New Roman" w:cs="Times New Roman"/>
          <w:sz w:val="28"/>
          <w:szCs w:val="28"/>
        </w:rPr>
      </w:pPr>
      <w:r w:rsidRPr="00B14508">
        <w:rPr>
          <w:rFonts w:ascii="Times New Roman" w:hAnsi="Times New Roman" w:cs="Times New Roman"/>
          <w:sz w:val="28"/>
          <w:szCs w:val="28"/>
        </w:rPr>
        <w:t>+ развивает способность отмечать и производить первичный анализ сезонных изменений в жизни окружающей среды.</w:t>
      </w:r>
    </w:p>
    <w:p w:rsidR="00551417" w:rsidRPr="00B14508" w:rsidRDefault="00B14508" w:rsidP="00B14508">
      <w:pPr>
        <w:ind w:firstLine="708"/>
        <w:rPr>
          <w:rFonts w:ascii="Times New Roman" w:hAnsi="Times New Roman" w:cs="Times New Roman"/>
          <w:sz w:val="28"/>
          <w:szCs w:val="28"/>
        </w:rPr>
      </w:pPr>
      <w:r w:rsidRPr="00B14508">
        <w:rPr>
          <w:rFonts w:ascii="Times New Roman" w:hAnsi="Times New Roman" w:cs="Times New Roman"/>
          <w:sz w:val="28"/>
          <w:szCs w:val="28"/>
        </w:rPr>
        <w:t>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p>
    <w:sectPr w:rsidR="00551417" w:rsidRPr="00B14508" w:rsidSect="00B14508">
      <w:pgSz w:w="11906" w:h="16838"/>
      <w:pgMar w:top="993"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14508"/>
    <w:rsid w:val="0000146D"/>
    <w:rsid w:val="000029DA"/>
    <w:rsid w:val="000036CF"/>
    <w:rsid w:val="00003993"/>
    <w:rsid w:val="00003BD3"/>
    <w:rsid w:val="00003FF3"/>
    <w:rsid w:val="000053B5"/>
    <w:rsid w:val="0000541A"/>
    <w:rsid w:val="000067FA"/>
    <w:rsid w:val="00010927"/>
    <w:rsid w:val="00011108"/>
    <w:rsid w:val="00011E3F"/>
    <w:rsid w:val="000132C3"/>
    <w:rsid w:val="00015D48"/>
    <w:rsid w:val="00016D10"/>
    <w:rsid w:val="00016F38"/>
    <w:rsid w:val="00016F9D"/>
    <w:rsid w:val="00017127"/>
    <w:rsid w:val="00017F6E"/>
    <w:rsid w:val="0002009C"/>
    <w:rsid w:val="0002094B"/>
    <w:rsid w:val="0002264C"/>
    <w:rsid w:val="000244B3"/>
    <w:rsid w:val="00025048"/>
    <w:rsid w:val="00025348"/>
    <w:rsid w:val="00031712"/>
    <w:rsid w:val="0003181C"/>
    <w:rsid w:val="000320C8"/>
    <w:rsid w:val="000363B2"/>
    <w:rsid w:val="00044B6D"/>
    <w:rsid w:val="00044C8D"/>
    <w:rsid w:val="00044EEA"/>
    <w:rsid w:val="00045674"/>
    <w:rsid w:val="000456B9"/>
    <w:rsid w:val="00046E94"/>
    <w:rsid w:val="00047245"/>
    <w:rsid w:val="00047246"/>
    <w:rsid w:val="000477AB"/>
    <w:rsid w:val="00050BDC"/>
    <w:rsid w:val="00053E4E"/>
    <w:rsid w:val="00053EB0"/>
    <w:rsid w:val="00054C85"/>
    <w:rsid w:val="000564C5"/>
    <w:rsid w:val="00060A11"/>
    <w:rsid w:val="00062BDA"/>
    <w:rsid w:val="00064300"/>
    <w:rsid w:val="00067520"/>
    <w:rsid w:val="00067E8E"/>
    <w:rsid w:val="000815D3"/>
    <w:rsid w:val="0008166F"/>
    <w:rsid w:val="0008280C"/>
    <w:rsid w:val="0008286D"/>
    <w:rsid w:val="00082A8D"/>
    <w:rsid w:val="00083160"/>
    <w:rsid w:val="0009298B"/>
    <w:rsid w:val="00093DD3"/>
    <w:rsid w:val="00095FE0"/>
    <w:rsid w:val="000979FC"/>
    <w:rsid w:val="000A1412"/>
    <w:rsid w:val="000A3C82"/>
    <w:rsid w:val="000A3DE6"/>
    <w:rsid w:val="000B4C41"/>
    <w:rsid w:val="000B52A7"/>
    <w:rsid w:val="000B631C"/>
    <w:rsid w:val="000C09E1"/>
    <w:rsid w:val="000D313B"/>
    <w:rsid w:val="000D5B1C"/>
    <w:rsid w:val="000D5FA5"/>
    <w:rsid w:val="000D6F0D"/>
    <w:rsid w:val="000E0203"/>
    <w:rsid w:val="000E2240"/>
    <w:rsid w:val="000F2CF9"/>
    <w:rsid w:val="000F3B47"/>
    <w:rsid w:val="000F3EB8"/>
    <w:rsid w:val="000F4387"/>
    <w:rsid w:val="000F5656"/>
    <w:rsid w:val="000F796F"/>
    <w:rsid w:val="000F7B5C"/>
    <w:rsid w:val="00101390"/>
    <w:rsid w:val="00101B35"/>
    <w:rsid w:val="00101CDC"/>
    <w:rsid w:val="00104C43"/>
    <w:rsid w:val="00104EA8"/>
    <w:rsid w:val="00106141"/>
    <w:rsid w:val="0010646B"/>
    <w:rsid w:val="00106F6E"/>
    <w:rsid w:val="0010783B"/>
    <w:rsid w:val="00112892"/>
    <w:rsid w:val="00115819"/>
    <w:rsid w:val="00116B7B"/>
    <w:rsid w:val="001173BD"/>
    <w:rsid w:val="00120C03"/>
    <w:rsid w:val="00121618"/>
    <w:rsid w:val="00121821"/>
    <w:rsid w:val="00122BC7"/>
    <w:rsid w:val="001270AA"/>
    <w:rsid w:val="00127BAE"/>
    <w:rsid w:val="00130426"/>
    <w:rsid w:val="00130D46"/>
    <w:rsid w:val="00136733"/>
    <w:rsid w:val="00136E69"/>
    <w:rsid w:val="0014043C"/>
    <w:rsid w:val="00141D76"/>
    <w:rsid w:val="00144D5B"/>
    <w:rsid w:val="00145B85"/>
    <w:rsid w:val="00146C76"/>
    <w:rsid w:val="00147D00"/>
    <w:rsid w:val="0015239A"/>
    <w:rsid w:val="00152747"/>
    <w:rsid w:val="0015342E"/>
    <w:rsid w:val="00154B0C"/>
    <w:rsid w:val="00155164"/>
    <w:rsid w:val="001569DE"/>
    <w:rsid w:val="00161335"/>
    <w:rsid w:val="00174A2D"/>
    <w:rsid w:val="00177256"/>
    <w:rsid w:val="00177E29"/>
    <w:rsid w:val="001815EE"/>
    <w:rsid w:val="00182207"/>
    <w:rsid w:val="00186EDB"/>
    <w:rsid w:val="0019097F"/>
    <w:rsid w:val="00194A4E"/>
    <w:rsid w:val="001A1364"/>
    <w:rsid w:val="001A1EBE"/>
    <w:rsid w:val="001A2D4E"/>
    <w:rsid w:val="001B105D"/>
    <w:rsid w:val="001B6A97"/>
    <w:rsid w:val="001B6AE6"/>
    <w:rsid w:val="001B70DE"/>
    <w:rsid w:val="001B71A5"/>
    <w:rsid w:val="001C721A"/>
    <w:rsid w:val="001C7278"/>
    <w:rsid w:val="001D32A3"/>
    <w:rsid w:val="001D36E6"/>
    <w:rsid w:val="001D3DC2"/>
    <w:rsid w:val="001D6510"/>
    <w:rsid w:val="001D6797"/>
    <w:rsid w:val="001D747D"/>
    <w:rsid w:val="001E1B01"/>
    <w:rsid w:val="001E2055"/>
    <w:rsid w:val="001E2FCA"/>
    <w:rsid w:val="001E3C88"/>
    <w:rsid w:val="001E5B81"/>
    <w:rsid w:val="001E7517"/>
    <w:rsid w:val="001F1521"/>
    <w:rsid w:val="001F1589"/>
    <w:rsid w:val="001F1854"/>
    <w:rsid w:val="001F221E"/>
    <w:rsid w:val="001F288F"/>
    <w:rsid w:val="001F43F7"/>
    <w:rsid w:val="001F538E"/>
    <w:rsid w:val="001F576A"/>
    <w:rsid w:val="001F6AE7"/>
    <w:rsid w:val="001F782D"/>
    <w:rsid w:val="00202400"/>
    <w:rsid w:val="002108A8"/>
    <w:rsid w:val="00210C23"/>
    <w:rsid w:val="00211E5B"/>
    <w:rsid w:val="00211E70"/>
    <w:rsid w:val="00215A51"/>
    <w:rsid w:val="00215FD8"/>
    <w:rsid w:val="00216DDC"/>
    <w:rsid w:val="0021710A"/>
    <w:rsid w:val="00217C65"/>
    <w:rsid w:val="002207FF"/>
    <w:rsid w:val="00220C63"/>
    <w:rsid w:val="00222097"/>
    <w:rsid w:val="002266F5"/>
    <w:rsid w:val="00226D10"/>
    <w:rsid w:val="00227456"/>
    <w:rsid w:val="00231F89"/>
    <w:rsid w:val="002341F6"/>
    <w:rsid w:val="002350A9"/>
    <w:rsid w:val="0023569A"/>
    <w:rsid w:val="00235F91"/>
    <w:rsid w:val="0023618C"/>
    <w:rsid w:val="00237FD7"/>
    <w:rsid w:val="00241A3F"/>
    <w:rsid w:val="00243244"/>
    <w:rsid w:val="0024424B"/>
    <w:rsid w:val="00244BE0"/>
    <w:rsid w:val="00244CE7"/>
    <w:rsid w:val="002465BB"/>
    <w:rsid w:val="0025154C"/>
    <w:rsid w:val="00253D41"/>
    <w:rsid w:val="00255571"/>
    <w:rsid w:val="00256BDD"/>
    <w:rsid w:val="00257588"/>
    <w:rsid w:val="002629E4"/>
    <w:rsid w:val="00263D00"/>
    <w:rsid w:val="002651E1"/>
    <w:rsid w:val="0026549E"/>
    <w:rsid w:val="00265559"/>
    <w:rsid w:val="00267F88"/>
    <w:rsid w:val="002707DC"/>
    <w:rsid w:val="002721AA"/>
    <w:rsid w:val="0027267C"/>
    <w:rsid w:val="00272BF7"/>
    <w:rsid w:val="00273E24"/>
    <w:rsid w:val="00274FC3"/>
    <w:rsid w:val="00275722"/>
    <w:rsid w:val="00276000"/>
    <w:rsid w:val="00276091"/>
    <w:rsid w:val="002765F8"/>
    <w:rsid w:val="00277B29"/>
    <w:rsid w:val="00280104"/>
    <w:rsid w:val="00280FFA"/>
    <w:rsid w:val="00282C7A"/>
    <w:rsid w:val="00282CAF"/>
    <w:rsid w:val="00285339"/>
    <w:rsid w:val="0028617B"/>
    <w:rsid w:val="00287E9E"/>
    <w:rsid w:val="00290D0E"/>
    <w:rsid w:val="00291D32"/>
    <w:rsid w:val="002931B6"/>
    <w:rsid w:val="00293326"/>
    <w:rsid w:val="00293861"/>
    <w:rsid w:val="0029536A"/>
    <w:rsid w:val="0029583E"/>
    <w:rsid w:val="00297F93"/>
    <w:rsid w:val="002A0AA0"/>
    <w:rsid w:val="002A1E32"/>
    <w:rsid w:val="002A259E"/>
    <w:rsid w:val="002A59DC"/>
    <w:rsid w:val="002A5C97"/>
    <w:rsid w:val="002A7B1E"/>
    <w:rsid w:val="002B0F93"/>
    <w:rsid w:val="002B275E"/>
    <w:rsid w:val="002B2D84"/>
    <w:rsid w:val="002B465F"/>
    <w:rsid w:val="002B5B9B"/>
    <w:rsid w:val="002B7F03"/>
    <w:rsid w:val="002C1316"/>
    <w:rsid w:val="002C4AB9"/>
    <w:rsid w:val="002C5951"/>
    <w:rsid w:val="002C7AC9"/>
    <w:rsid w:val="002E045C"/>
    <w:rsid w:val="002E0D5D"/>
    <w:rsid w:val="002E4207"/>
    <w:rsid w:val="002E49F5"/>
    <w:rsid w:val="002E75D4"/>
    <w:rsid w:val="002E7C41"/>
    <w:rsid w:val="002F06EF"/>
    <w:rsid w:val="002F4467"/>
    <w:rsid w:val="002F5668"/>
    <w:rsid w:val="002F594F"/>
    <w:rsid w:val="002F65AF"/>
    <w:rsid w:val="002F6A22"/>
    <w:rsid w:val="002F7EC2"/>
    <w:rsid w:val="0030182A"/>
    <w:rsid w:val="00301F77"/>
    <w:rsid w:val="0030535C"/>
    <w:rsid w:val="00305D69"/>
    <w:rsid w:val="00307147"/>
    <w:rsid w:val="00310422"/>
    <w:rsid w:val="00312DAB"/>
    <w:rsid w:val="00312EE0"/>
    <w:rsid w:val="00315FCB"/>
    <w:rsid w:val="00316069"/>
    <w:rsid w:val="0031644D"/>
    <w:rsid w:val="00320465"/>
    <w:rsid w:val="00327A03"/>
    <w:rsid w:val="003304E6"/>
    <w:rsid w:val="0033065B"/>
    <w:rsid w:val="00330975"/>
    <w:rsid w:val="00330C49"/>
    <w:rsid w:val="00336F3C"/>
    <w:rsid w:val="00337BAB"/>
    <w:rsid w:val="00337E56"/>
    <w:rsid w:val="003407EF"/>
    <w:rsid w:val="0034120C"/>
    <w:rsid w:val="003437D0"/>
    <w:rsid w:val="00345027"/>
    <w:rsid w:val="003473F4"/>
    <w:rsid w:val="00347F0F"/>
    <w:rsid w:val="00350498"/>
    <w:rsid w:val="0035399B"/>
    <w:rsid w:val="00355A23"/>
    <w:rsid w:val="0035775A"/>
    <w:rsid w:val="00363980"/>
    <w:rsid w:val="00363D29"/>
    <w:rsid w:val="0036540F"/>
    <w:rsid w:val="00366EA7"/>
    <w:rsid w:val="003701E1"/>
    <w:rsid w:val="00370452"/>
    <w:rsid w:val="003713A5"/>
    <w:rsid w:val="0037189A"/>
    <w:rsid w:val="0037454F"/>
    <w:rsid w:val="00375446"/>
    <w:rsid w:val="00376C1C"/>
    <w:rsid w:val="0038048B"/>
    <w:rsid w:val="0038104A"/>
    <w:rsid w:val="00385800"/>
    <w:rsid w:val="003879B9"/>
    <w:rsid w:val="00387E0A"/>
    <w:rsid w:val="00396443"/>
    <w:rsid w:val="00396F2E"/>
    <w:rsid w:val="003A0175"/>
    <w:rsid w:val="003A20EB"/>
    <w:rsid w:val="003A4CA2"/>
    <w:rsid w:val="003A5F27"/>
    <w:rsid w:val="003A73D8"/>
    <w:rsid w:val="003B0BEE"/>
    <w:rsid w:val="003B1C6A"/>
    <w:rsid w:val="003B24B0"/>
    <w:rsid w:val="003B6CF5"/>
    <w:rsid w:val="003B75AA"/>
    <w:rsid w:val="003C21C4"/>
    <w:rsid w:val="003C258B"/>
    <w:rsid w:val="003C3094"/>
    <w:rsid w:val="003C3546"/>
    <w:rsid w:val="003C38B1"/>
    <w:rsid w:val="003C3E79"/>
    <w:rsid w:val="003C6E5E"/>
    <w:rsid w:val="003C752E"/>
    <w:rsid w:val="003C7B8C"/>
    <w:rsid w:val="003D4862"/>
    <w:rsid w:val="003D7904"/>
    <w:rsid w:val="003E028A"/>
    <w:rsid w:val="003E1E4A"/>
    <w:rsid w:val="003E2969"/>
    <w:rsid w:val="003E3764"/>
    <w:rsid w:val="003E391B"/>
    <w:rsid w:val="003E461E"/>
    <w:rsid w:val="003E498F"/>
    <w:rsid w:val="003E75C3"/>
    <w:rsid w:val="003E79DB"/>
    <w:rsid w:val="003F06DC"/>
    <w:rsid w:val="003F0952"/>
    <w:rsid w:val="003F74E3"/>
    <w:rsid w:val="00401BF0"/>
    <w:rsid w:val="004029E8"/>
    <w:rsid w:val="00403D55"/>
    <w:rsid w:val="00404A40"/>
    <w:rsid w:val="00405D65"/>
    <w:rsid w:val="00413E73"/>
    <w:rsid w:val="004141ED"/>
    <w:rsid w:val="004143F6"/>
    <w:rsid w:val="0041776A"/>
    <w:rsid w:val="00417F6D"/>
    <w:rsid w:val="00420FF0"/>
    <w:rsid w:val="00423E2B"/>
    <w:rsid w:val="00424813"/>
    <w:rsid w:val="004275AE"/>
    <w:rsid w:val="00430015"/>
    <w:rsid w:val="00430BDB"/>
    <w:rsid w:val="00431029"/>
    <w:rsid w:val="00431EDC"/>
    <w:rsid w:val="00433C1D"/>
    <w:rsid w:val="004343D9"/>
    <w:rsid w:val="00434D9A"/>
    <w:rsid w:val="004361F4"/>
    <w:rsid w:val="00443A7F"/>
    <w:rsid w:val="00446573"/>
    <w:rsid w:val="00450D35"/>
    <w:rsid w:val="00450E7E"/>
    <w:rsid w:val="0045132E"/>
    <w:rsid w:val="004523A2"/>
    <w:rsid w:val="00454BD6"/>
    <w:rsid w:val="00454F19"/>
    <w:rsid w:val="00454F4E"/>
    <w:rsid w:val="00455130"/>
    <w:rsid w:val="004570DC"/>
    <w:rsid w:val="004574E8"/>
    <w:rsid w:val="00457695"/>
    <w:rsid w:val="00460107"/>
    <w:rsid w:val="00462868"/>
    <w:rsid w:val="00462F83"/>
    <w:rsid w:val="00472046"/>
    <w:rsid w:val="0047244E"/>
    <w:rsid w:val="00473344"/>
    <w:rsid w:val="00474EC5"/>
    <w:rsid w:val="00475DF6"/>
    <w:rsid w:val="00476D76"/>
    <w:rsid w:val="00476E0C"/>
    <w:rsid w:val="00477117"/>
    <w:rsid w:val="004806CB"/>
    <w:rsid w:val="004807FE"/>
    <w:rsid w:val="0048135D"/>
    <w:rsid w:val="004828C6"/>
    <w:rsid w:val="00482AF6"/>
    <w:rsid w:val="00483659"/>
    <w:rsid w:val="004842DD"/>
    <w:rsid w:val="004849ED"/>
    <w:rsid w:val="00486DA2"/>
    <w:rsid w:val="00487F85"/>
    <w:rsid w:val="00490BCA"/>
    <w:rsid w:val="00493D0C"/>
    <w:rsid w:val="00493EA0"/>
    <w:rsid w:val="004945FB"/>
    <w:rsid w:val="00494F62"/>
    <w:rsid w:val="004A0D98"/>
    <w:rsid w:val="004A100F"/>
    <w:rsid w:val="004A1C52"/>
    <w:rsid w:val="004A383E"/>
    <w:rsid w:val="004A4792"/>
    <w:rsid w:val="004A5538"/>
    <w:rsid w:val="004A5BFE"/>
    <w:rsid w:val="004A65FF"/>
    <w:rsid w:val="004A7226"/>
    <w:rsid w:val="004A7EFC"/>
    <w:rsid w:val="004B6350"/>
    <w:rsid w:val="004B6AFB"/>
    <w:rsid w:val="004B6EA1"/>
    <w:rsid w:val="004C18B0"/>
    <w:rsid w:val="004C249B"/>
    <w:rsid w:val="004C2F12"/>
    <w:rsid w:val="004C3970"/>
    <w:rsid w:val="004C7ACD"/>
    <w:rsid w:val="004D0B6D"/>
    <w:rsid w:val="004D1881"/>
    <w:rsid w:val="004D2695"/>
    <w:rsid w:val="004D36FC"/>
    <w:rsid w:val="004E2D72"/>
    <w:rsid w:val="004E2E18"/>
    <w:rsid w:val="004E3D73"/>
    <w:rsid w:val="004E3EB4"/>
    <w:rsid w:val="004E7486"/>
    <w:rsid w:val="004F4E8B"/>
    <w:rsid w:val="004F6257"/>
    <w:rsid w:val="004F7896"/>
    <w:rsid w:val="00500059"/>
    <w:rsid w:val="00500C4B"/>
    <w:rsid w:val="005013CD"/>
    <w:rsid w:val="0050156E"/>
    <w:rsid w:val="00501A5A"/>
    <w:rsid w:val="0050334A"/>
    <w:rsid w:val="005076AB"/>
    <w:rsid w:val="0050789C"/>
    <w:rsid w:val="00507D7B"/>
    <w:rsid w:val="00512249"/>
    <w:rsid w:val="00514AFA"/>
    <w:rsid w:val="00515A6C"/>
    <w:rsid w:val="005174BC"/>
    <w:rsid w:val="0052093A"/>
    <w:rsid w:val="005218DC"/>
    <w:rsid w:val="00522D8B"/>
    <w:rsid w:val="00523022"/>
    <w:rsid w:val="00524730"/>
    <w:rsid w:val="00524EE2"/>
    <w:rsid w:val="00525363"/>
    <w:rsid w:val="00525C04"/>
    <w:rsid w:val="00534E3A"/>
    <w:rsid w:val="00535D3B"/>
    <w:rsid w:val="00536243"/>
    <w:rsid w:val="00536AED"/>
    <w:rsid w:val="00537DFF"/>
    <w:rsid w:val="0054043C"/>
    <w:rsid w:val="00540609"/>
    <w:rsid w:val="005417EC"/>
    <w:rsid w:val="0054429A"/>
    <w:rsid w:val="0054440A"/>
    <w:rsid w:val="00547AAE"/>
    <w:rsid w:val="00550572"/>
    <w:rsid w:val="00551266"/>
    <w:rsid w:val="00551417"/>
    <w:rsid w:val="00552637"/>
    <w:rsid w:val="0055463D"/>
    <w:rsid w:val="005550AC"/>
    <w:rsid w:val="00556216"/>
    <w:rsid w:val="00560FF7"/>
    <w:rsid w:val="00561385"/>
    <w:rsid w:val="00566047"/>
    <w:rsid w:val="00567642"/>
    <w:rsid w:val="00570F20"/>
    <w:rsid w:val="00573E08"/>
    <w:rsid w:val="00575A24"/>
    <w:rsid w:val="00575B25"/>
    <w:rsid w:val="005774CE"/>
    <w:rsid w:val="005831F2"/>
    <w:rsid w:val="005846A8"/>
    <w:rsid w:val="00592195"/>
    <w:rsid w:val="00593A8A"/>
    <w:rsid w:val="005959DB"/>
    <w:rsid w:val="005A138C"/>
    <w:rsid w:val="005A25F6"/>
    <w:rsid w:val="005A28B7"/>
    <w:rsid w:val="005A2D6D"/>
    <w:rsid w:val="005A3945"/>
    <w:rsid w:val="005A77E7"/>
    <w:rsid w:val="005B081E"/>
    <w:rsid w:val="005B30CB"/>
    <w:rsid w:val="005B5421"/>
    <w:rsid w:val="005B7C47"/>
    <w:rsid w:val="005C103A"/>
    <w:rsid w:val="005C1F15"/>
    <w:rsid w:val="005C37BF"/>
    <w:rsid w:val="005C57E3"/>
    <w:rsid w:val="005C5866"/>
    <w:rsid w:val="005D07B3"/>
    <w:rsid w:val="005D0D0E"/>
    <w:rsid w:val="005D1611"/>
    <w:rsid w:val="005D3189"/>
    <w:rsid w:val="005D5FC8"/>
    <w:rsid w:val="005E0E9D"/>
    <w:rsid w:val="005E1E53"/>
    <w:rsid w:val="005E3371"/>
    <w:rsid w:val="005E7C8E"/>
    <w:rsid w:val="005F155A"/>
    <w:rsid w:val="005F1DD1"/>
    <w:rsid w:val="005F2BC8"/>
    <w:rsid w:val="005F3F98"/>
    <w:rsid w:val="005F4151"/>
    <w:rsid w:val="005F432C"/>
    <w:rsid w:val="00601E22"/>
    <w:rsid w:val="00604370"/>
    <w:rsid w:val="006057AC"/>
    <w:rsid w:val="00605E81"/>
    <w:rsid w:val="00606456"/>
    <w:rsid w:val="00606F56"/>
    <w:rsid w:val="00607C61"/>
    <w:rsid w:val="006117A3"/>
    <w:rsid w:val="00612E33"/>
    <w:rsid w:val="006165A7"/>
    <w:rsid w:val="00617B64"/>
    <w:rsid w:val="00622454"/>
    <w:rsid w:val="0062540B"/>
    <w:rsid w:val="0063111A"/>
    <w:rsid w:val="00633B1D"/>
    <w:rsid w:val="00635895"/>
    <w:rsid w:val="00636191"/>
    <w:rsid w:val="0063644A"/>
    <w:rsid w:val="0063738C"/>
    <w:rsid w:val="006374EA"/>
    <w:rsid w:val="00641E69"/>
    <w:rsid w:val="00641ED2"/>
    <w:rsid w:val="00642B2D"/>
    <w:rsid w:val="00642FBB"/>
    <w:rsid w:val="00643D8D"/>
    <w:rsid w:val="006520A1"/>
    <w:rsid w:val="006527F6"/>
    <w:rsid w:val="00656B44"/>
    <w:rsid w:val="00657C7A"/>
    <w:rsid w:val="00664B72"/>
    <w:rsid w:val="00667179"/>
    <w:rsid w:val="006671C0"/>
    <w:rsid w:val="00667C56"/>
    <w:rsid w:val="006709BD"/>
    <w:rsid w:val="00670B3E"/>
    <w:rsid w:val="00671F81"/>
    <w:rsid w:val="006772DE"/>
    <w:rsid w:val="00677747"/>
    <w:rsid w:val="00680375"/>
    <w:rsid w:val="006820FD"/>
    <w:rsid w:val="006833A0"/>
    <w:rsid w:val="00683E1A"/>
    <w:rsid w:val="00685332"/>
    <w:rsid w:val="00685D4A"/>
    <w:rsid w:val="00687B20"/>
    <w:rsid w:val="00690C98"/>
    <w:rsid w:val="00691542"/>
    <w:rsid w:val="006928AB"/>
    <w:rsid w:val="006968CB"/>
    <w:rsid w:val="006976B5"/>
    <w:rsid w:val="006A19AD"/>
    <w:rsid w:val="006A2A6B"/>
    <w:rsid w:val="006A35BB"/>
    <w:rsid w:val="006A55DD"/>
    <w:rsid w:val="006A5DAA"/>
    <w:rsid w:val="006A5FBD"/>
    <w:rsid w:val="006A6551"/>
    <w:rsid w:val="006B10D6"/>
    <w:rsid w:val="006B2F62"/>
    <w:rsid w:val="006C004C"/>
    <w:rsid w:val="006C33F1"/>
    <w:rsid w:val="006C6C47"/>
    <w:rsid w:val="006D2230"/>
    <w:rsid w:val="006E08AA"/>
    <w:rsid w:val="006E0A89"/>
    <w:rsid w:val="006E4057"/>
    <w:rsid w:val="006E6015"/>
    <w:rsid w:val="006E70AB"/>
    <w:rsid w:val="006E7259"/>
    <w:rsid w:val="006E775B"/>
    <w:rsid w:val="006F0203"/>
    <w:rsid w:val="006F1646"/>
    <w:rsid w:val="006F5EC9"/>
    <w:rsid w:val="0070163C"/>
    <w:rsid w:val="00702EB9"/>
    <w:rsid w:val="00705284"/>
    <w:rsid w:val="007072CC"/>
    <w:rsid w:val="00710424"/>
    <w:rsid w:val="00710BC5"/>
    <w:rsid w:val="00710D04"/>
    <w:rsid w:val="00711C78"/>
    <w:rsid w:val="007128B4"/>
    <w:rsid w:val="00712CC2"/>
    <w:rsid w:val="00713101"/>
    <w:rsid w:val="007140B0"/>
    <w:rsid w:val="007148B3"/>
    <w:rsid w:val="007153C5"/>
    <w:rsid w:val="00716A30"/>
    <w:rsid w:val="00720AC6"/>
    <w:rsid w:val="007214E0"/>
    <w:rsid w:val="00722111"/>
    <w:rsid w:val="00723324"/>
    <w:rsid w:val="00724F57"/>
    <w:rsid w:val="007303FC"/>
    <w:rsid w:val="00730E8B"/>
    <w:rsid w:val="00733C80"/>
    <w:rsid w:val="007400A8"/>
    <w:rsid w:val="00741208"/>
    <w:rsid w:val="0074182C"/>
    <w:rsid w:val="007421C9"/>
    <w:rsid w:val="0074238E"/>
    <w:rsid w:val="007428E8"/>
    <w:rsid w:val="007429F4"/>
    <w:rsid w:val="00747E3C"/>
    <w:rsid w:val="00750D1C"/>
    <w:rsid w:val="00752A77"/>
    <w:rsid w:val="00753550"/>
    <w:rsid w:val="007547D3"/>
    <w:rsid w:val="007577CE"/>
    <w:rsid w:val="00763504"/>
    <w:rsid w:val="00763D40"/>
    <w:rsid w:val="0076455A"/>
    <w:rsid w:val="00766728"/>
    <w:rsid w:val="00766937"/>
    <w:rsid w:val="00770076"/>
    <w:rsid w:val="00780B1C"/>
    <w:rsid w:val="00780CAD"/>
    <w:rsid w:val="00790953"/>
    <w:rsid w:val="0079240D"/>
    <w:rsid w:val="00794007"/>
    <w:rsid w:val="0079776A"/>
    <w:rsid w:val="007A1DC8"/>
    <w:rsid w:val="007A3383"/>
    <w:rsid w:val="007A3672"/>
    <w:rsid w:val="007A4D98"/>
    <w:rsid w:val="007B11E3"/>
    <w:rsid w:val="007B34AB"/>
    <w:rsid w:val="007B3E40"/>
    <w:rsid w:val="007B4F00"/>
    <w:rsid w:val="007B5FA6"/>
    <w:rsid w:val="007B6AD0"/>
    <w:rsid w:val="007C14C4"/>
    <w:rsid w:val="007C2198"/>
    <w:rsid w:val="007C2844"/>
    <w:rsid w:val="007C67B7"/>
    <w:rsid w:val="007C7BED"/>
    <w:rsid w:val="007D049E"/>
    <w:rsid w:val="007D0773"/>
    <w:rsid w:val="007D1BB6"/>
    <w:rsid w:val="007D1CC9"/>
    <w:rsid w:val="007D623B"/>
    <w:rsid w:val="007D68DF"/>
    <w:rsid w:val="007D6C17"/>
    <w:rsid w:val="007D7DC7"/>
    <w:rsid w:val="007E030E"/>
    <w:rsid w:val="007E0628"/>
    <w:rsid w:val="007E157E"/>
    <w:rsid w:val="007E1BD0"/>
    <w:rsid w:val="007E2992"/>
    <w:rsid w:val="007E67F4"/>
    <w:rsid w:val="007E6AF5"/>
    <w:rsid w:val="007E7008"/>
    <w:rsid w:val="007E75FA"/>
    <w:rsid w:val="007F02C9"/>
    <w:rsid w:val="007F1A1D"/>
    <w:rsid w:val="007F23B7"/>
    <w:rsid w:val="007F2794"/>
    <w:rsid w:val="007F6196"/>
    <w:rsid w:val="008010A3"/>
    <w:rsid w:val="00802443"/>
    <w:rsid w:val="00803D91"/>
    <w:rsid w:val="008040E1"/>
    <w:rsid w:val="00805278"/>
    <w:rsid w:val="008060F5"/>
    <w:rsid w:val="0081150A"/>
    <w:rsid w:val="00812F7D"/>
    <w:rsid w:val="008136C0"/>
    <w:rsid w:val="008160FD"/>
    <w:rsid w:val="00817E36"/>
    <w:rsid w:val="008209BF"/>
    <w:rsid w:val="008227AA"/>
    <w:rsid w:val="00822A61"/>
    <w:rsid w:val="008262EA"/>
    <w:rsid w:val="00826627"/>
    <w:rsid w:val="008272F5"/>
    <w:rsid w:val="00832AEB"/>
    <w:rsid w:val="008350AE"/>
    <w:rsid w:val="008406EE"/>
    <w:rsid w:val="008418FF"/>
    <w:rsid w:val="00841E09"/>
    <w:rsid w:val="00842F90"/>
    <w:rsid w:val="00843BE7"/>
    <w:rsid w:val="00843F5E"/>
    <w:rsid w:val="008479AC"/>
    <w:rsid w:val="00853924"/>
    <w:rsid w:val="0085521B"/>
    <w:rsid w:val="0085674E"/>
    <w:rsid w:val="00856D1E"/>
    <w:rsid w:val="0085750F"/>
    <w:rsid w:val="00861E77"/>
    <w:rsid w:val="0086570D"/>
    <w:rsid w:val="00874ED4"/>
    <w:rsid w:val="008753A2"/>
    <w:rsid w:val="008758C4"/>
    <w:rsid w:val="00875F38"/>
    <w:rsid w:val="00875FD5"/>
    <w:rsid w:val="008762A5"/>
    <w:rsid w:val="008812FC"/>
    <w:rsid w:val="00881FED"/>
    <w:rsid w:val="008820B2"/>
    <w:rsid w:val="00885486"/>
    <w:rsid w:val="00885C96"/>
    <w:rsid w:val="00887921"/>
    <w:rsid w:val="008910AD"/>
    <w:rsid w:val="008928CD"/>
    <w:rsid w:val="00894067"/>
    <w:rsid w:val="00894AF4"/>
    <w:rsid w:val="00896DAB"/>
    <w:rsid w:val="00896F2B"/>
    <w:rsid w:val="008979C0"/>
    <w:rsid w:val="008A05F5"/>
    <w:rsid w:val="008A290A"/>
    <w:rsid w:val="008A4658"/>
    <w:rsid w:val="008A4A17"/>
    <w:rsid w:val="008A5A40"/>
    <w:rsid w:val="008A79FB"/>
    <w:rsid w:val="008B1056"/>
    <w:rsid w:val="008B2B7F"/>
    <w:rsid w:val="008B31D3"/>
    <w:rsid w:val="008B46DC"/>
    <w:rsid w:val="008B56D7"/>
    <w:rsid w:val="008B5CFB"/>
    <w:rsid w:val="008B614C"/>
    <w:rsid w:val="008C2BBD"/>
    <w:rsid w:val="008C5FD9"/>
    <w:rsid w:val="008C73DD"/>
    <w:rsid w:val="008C7F4A"/>
    <w:rsid w:val="008C7FDB"/>
    <w:rsid w:val="008D22DA"/>
    <w:rsid w:val="008D24DC"/>
    <w:rsid w:val="008D3463"/>
    <w:rsid w:val="008D6345"/>
    <w:rsid w:val="008D6662"/>
    <w:rsid w:val="008D740E"/>
    <w:rsid w:val="008D7C3E"/>
    <w:rsid w:val="008E0139"/>
    <w:rsid w:val="008E200F"/>
    <w:rsid w:val="008E2422"/>
    <w:rsid w:val="008E3491"/>
    <w:rsid w:val="008E43B0"/>
    <w:rsid w:val="008E4A05"/>
    <w:rsid w:val="008E71A2"/>
    <w:rsid w:val="008E799A"/>
    <w:rsid w:val="008F0351"/>
    <w:rsid w:val="008F1EA3"/>
    <w:rsid w:val="008F5C18"/>
    <w:rsid w:val="008F6C2F"/>
    <w:rsid w:val="009000C7"/>
    <w:rsid w:val="009024AE"/>
    <w:rsid w:val="00902D7C"/>
    <w:rsid w:val="00903F33"/>
    <w:rsid w:val="009046CA"/>
    <w:rsid w:val="009056A0"/>
    <w:rsid w:val="00906BD5"/>
    <w:rsid w:val="00910413"/>
    <w:rsid w:val="009123EA"/>
    <w:rsid w:val="00913DB5"/>
    <w:rsid w:val="00916C9A"/>
    <w:rsid w:val="0092028B"/>
    <w:rsid w:val="009208A9"/>
    <w:rsid w:val="00920B82"/>
    <w:rsid w:val="00922FEC"/>
    <w:rsid w:val="0093116B"/>
    <w:rsid w:val="00932E0D"/>
    <w:rsid w:val="00934920"/>
    <w:rsid w:val="00934E36"/>
    <w:rsid w:val="009359BD"/>
    <w:rsid w:val="00935E73"/>
    <w:rsid w:val="00941D99"/>
    <w:rsid w:val="00943B0E"/>
    <w:rsid w:val="00943EC6"/>
    <w:rsid w:val="009453D4"/>
    <w:rsid w:val="0094636F"/>
    <w:rsid w:val="00946B7A"/>
    <w:rsid w:val="009474F9"/>
    <w:rsid w:val="00951E0D"/>
    <w:rsid w:val="00956053"/>
    <w:rsid w:val="0095739E"/>
    <w:rsid w:val="0096572C"/>
    <w:rsid w:val="00966754"/>
    <w:rsid w:val="009667FB"/>
    <w:rsid w:val="00972845"/>
    <w:rsid w:val="00976040"/>
    <w:rsid w:val="00982BF9"/>
    <w:rsid w:val="00985996"/>
    <w:rsid w:val="00986B3E"/>
    <w:rsid w:val="00991EDC"/>
    <w:rsid w:val="00992552"/>
    <w:rsid w:val="009932CB"/>
    <w:rsid w:val="00993D2C"/>
    <w:rsid w:val="0099402A"/>
    <w:rsid w:val="00994821"/>
    <w:rsid w:val="00996642"/>
    <w:rsid w:val="00996C0E"/>
    <w:rsid w:val="00996ECD"/>
    <w:rsid w:val="0099700B"/>
    <w:rsid w:val="009A5F2A"/>
    <w:rsid w:val="009A658A"/>
    <w:rsid w:val="009B1284"/>
    <w:rsid w:val="009B1370"/>
    <w:rsid w:val="009B399D"/>
    <w:rsid w:val="009B576A"/>
    <w:rsid w:val="009B6EA1"/>
    <w:rsid w:val="009B7172"/>
    <w:rsid w:val="009B7723"/>
    <w:rsid w:val="009B7797"/>
    <w:rsid w:val="009B78A1"/>
    <w:rsid w:val="009C0390"/>
    <w:rsid w:val="009D600F"/>
    <w:rsid w:val="009D6183"/>
    <w:rsid w:val="009D6898"/>
    <w:rsid w:val="009D6C80"/>
    <w:rsid w:val="009E147E"/>
    <w:rsid w:val="009E3CB5"/>
    <w:rsid w:val="009E4207"/>
    <w:rsid w:val="009E42A5"/>
    <w:rsid w:val="009F1089"/>
    <w:rsid w:val="009F3514"/>
    <w:rsid w:val="009F6101"/>
    <w:rsid w:val="00A0196C"/>
    <w:rsid w:val="00A036E9"/>
    <w:rsid w:val="00A0440E"/>
    <w:rsid w:val="00A045A8"/>
    <w:rsid w:val="00A102BF"/>
    <w:rsid w:val="00A1324E"/>
    <w:rsid w:val="00A15B48"/>
    <w:rsid w:val="00A209F5"/>
    <w:rsid w:val="00A22202"/>
    <w:rsid w:val="00A24CC2"/>
    <w:rsid w:val="00A266FA"/>
    <w:rsid w:val="00A27657"/>
    <w:rsid w:val="00A31C84"/>
    <w:rsid w:val="00A3348B"/>
    <w:rsid w:val="00A36684"/>
    <w:rsid w:val="00A37691"/>
    <w:rsid w:val="00A378A5"/>
    <w:rsid w:val="00A40952"/>
    <w:rsid w:val="00A40A89"/>
    <w:rsid w:val="00A41A88"/>
    <w:rsid w:val="00A438AB"/>
    <w:rsid w:val="00A45CA4"/>
    <w:rsid w:val="00A45F8B"/>
    <w:rsid w:val="00A50013"/>
    <w:rsid w:val="00A513CA"/>
    <w:rsid w:val="00A52CFC"/>
    <w:rsid w:val="00A53B97"/>
    <w:rsid w:val="00A557F1"/>
    <w:rsid w:val="00A5647C"/>
    <w:rsid w:val="00A624FB"/>
    <w:rsid w:val="00A63482"/>
    <w:rsid w:val="00A64D70"/>
    <w:rsid w:val="00A65E47"/>
    <w:rsid w:val="00A66EEC"/>
    <w:rsid w:val="00A73C57"/>
    <w:rsid w:val="00A76603"/>
    <w:rsid w:val="00A76FBD"/>
    <w:rsid w:val="00A776AB"/>
    <w:rsid w:val="00A77807"/>
    <w:rsid w:val="00A80872"/>
    <w:rsid w:val="00A83463"/>
    <w:rsid w:val="00A838F2"/>
    <w:rsid w:val="00A83F22"/>
    <w:rsid w:val="00A847BA"/>
    <w:rsid w:val="00A84E1A"/>
    <w:rsid w:val="00A86711"/>
    <w:rsid w:val="00A92C56"/>
    <w:rsid w:val="00A94192"/>
    <w:rsid w:val="00AA3C66"/>
    <w:rsid w:val="00AA50A9"/>
    <w:rsid w:val="00AA57C8"/>
    <w:rsid w:val="00AA636A"/>
    <w:rsid w:val="00AB21FD"/>
    <w:rsid w:val="00AB2B18"/>
    <w:rsid w:val="00AB53AC"/>
    <w:rsid w:val="00AB756C"/>
    <w:rsid w:val="00AC1064"/>
    <w:rsid w:val="00AC2DE3"/>
    <w:rsid w:val="00AC4913"/>
    <w:rsid w:val="00AC611F"/>
    <w:rsid w:val="00AC6178"/>
    <w:rsid w:val="00AC6FBC"/>
    <w:rsid w:val="00AC7731"/>
    <w:rsid w:val="00AD034D"/>
    <w:rsid w:val="00AD2472"/>
    <w:rsid w:val="00AD4894"/>
    <w:rsid w:val="00AD5AA2"/>
    <w:rsid w:val="00AD650C"/>
    <w:rsid w:val="00AE58E9"/>
    <w:rsid w:val="00AE5A42"/>
    <w:rsid w:val="00AE7738"/>
    <w:rsid w:val="00AF2310"/>
    <w:rsid w:val="00AF387A"/>
    <w:rsid w:val="00AF3DB3"/>
    <w:rsid w:val="00AF3EF6"/>
    <w:rsid w:val="00B03AE5"/>
    <w:rsid w:val="00B11759"/>
    <w:rsid w:val="00B1279B"/>
    <w:rsid w:val="00B14508"/>
    <w:rsid w:val="00B15A21"/>
    <w:rsid w:val="00B16905"/>
    <w:rsid w:val="00B16A01"/>
    <w:rsid w:val="00B20CA8"/>
    <w:rsid w:val="00B23FBB"/>
    <w:rsid w:val="00B26F77"/>
    <w:rsid w:val="00B3215D"/>
    <w:rsid w:val="00B33F96"/>
    <w:rsid w:val="00B35E47"/>
    <w:rsid w:val="00B37A38"/>
    <w:rsid w:val="00B41510"/>
    <w:rsid w:val="00B43EF8"/>
    <w:rsid w:val="00B44378"/>
    <w:rsid w:val="00B468AD"/>
    <w:rsid w:val="00B47B3D"/>
    <w:rsid w:val="00B50FE9"/>
    <w:rsid w:val="00B53782"/>
    <w:rsid w:val="00B5419B"/>
    <w:rsid w:val="00B56D88"/>
    <w:rsid w:val="00B57551"/>
    <w:rsid w:val="00B6395D"/>
    <w:rsid w:val="00B65886"/>
    <w:rsid w:val="00B7198A"/>
    <w:rsid w:val="00B7335B"/>
    <w:rsid w:val="00B80832"/>
    <w:rsid w:val="00B811A1"/>
    <w:rsid w:val="00B82212"/>
    <w:rsid w:val="00B829F0"/>
    <w:rsid w:val="00B8450D"/>
    <w:rsid w:val="00B85014"/>
    <w:rsid w:val="00B87948"/>
    <w:rsid w:val="00B92508"/>
    <w:rsid w:val="00B92BED"/>
    <w:rsid w:val="00B94958"/>
    <w:rsid w:val="00B9495F"/>
    <w:rsid w:val="00B94D5A"/>
    <w:rsid w:val="00B95B14"/>
    <w:rsid w:val="00B95DD3"/>
    <w:rsid w:val="00B96329"/>
    <w:rsid w:val="00B96DFD"/>
    <w:rsid w:val="00B97F46"/>
    <w:rsid w:val="00BA0725"/>
    <w:rsid w:val="00BA1EE3"/>
    <w:rsid w:val="00BA2B05"/>
    <w:rsid w:val="00BA7707"/>
    <w:rsid w:val="00BA7CBE"/>
    <w:rsid w:val="00BB09A2"/>
    <w:rsid w:val="00BB20A0"/>
    <w:rsid w:val="00BB22EC"/>
    <w:rsid w:val="00BB3196"/>
    <w:rsid w:val="00BB3852"/>
    <w:rsid w:val="00BB5338"/>
    <w:rsid w:val="00BB7AFD"/>
    <w:rsid w:val="00BC0123"/>
    <w:rsid w:val="00BC3943"/>
    <w:rsid w:val="00BC417E"/>
    <w:rsid w:val="00BC6155"/>
    <w:rsid w:val="00BD0307"/>
    <w:rsid w:val="00BD388B"/>
    <w:rsid w:val="00BD4C93"/>
    <w:rsid w:val="00BD5013"/>
    <w:rsid w:val="00BE3AD5"/>
    <w:rsid w:val="00BE5D7D"/>
    <w:rsid w:val="00BE5EDC"/>
    <w:rsid w:val="00BE68D0"/>
    <w:rsid w:val="00BE6C62"/>
    <w:rsid w:val="00BF03CC"/>
    <w:rsid w:val="00BF0C82"/>
    <w:rsid w:val="00BF162E"/>
    <w:rsid w:val="00BF61E8"/>
    <w:rsid w:val="00BF7215"/>
    <w:rsid w:val="00BF7B69"/>
    <w:rsid w:val="00C03218"/>
    <w:rsid w:val="00C040E1"/>
    <w:rsid w:val="00C06424"/>
    <w:rsid w:val="00C06ACD"/>
    <w:rsid w:val="00C06CDA"/>
    <w:rsid w:val="00C1175C"/>
    <w:rsid w:val="00C129C0"/>
    <w:rsid w:val="00C14730"/>
    <w:rsid w:val="00C159D2"/>
    <w:rsid w:val="00C16336"/>
    <w:rsid w:val="00C16A40"/>
    <w:rsid w:val="00C2008D"/>
    <w:rsid w:val="00C204B9"/>
    <w:rsid w:val="00C233F8"/>
    <w:rsid w:val="00C25F2D"/>
    <w:rsid w:val="00C262D9"/>
    <w:rsid w:val="00C3113E"/>
    <w:rsid w:val="00C328F9"/>
    <w:rsid w:val="00C33117"/>
    <w:rsid w:val="00C348EF"/>
    <w:rsid w:val="00C3518A"/>
    <w:rsid w:val="00C35526"/>
    <w:rsid w:val="00C35C09"/>
    <w:rsid w:val="00C3685A"/>
    <w:rsid w:val="00C4036A"/>
    <w:rsid w:val="00C454D9"/>
    <w:rsid w:val="00C45563"/>
    <w:rsid w:val="00C45E74"/>
    <w:rsid w:val="00C46764"/>
    <w:rsid w:val="00C501F7"/>
    <w:rsid w:val="00C50E4A"/>
    <w:rsid w:val="00C513DA"/>
    <w:rsid w:val="00C515D3"/>
    <w:rsid w:val="00C51D2A"/>
    <w:rsid w:val="00C521AE"/>
    <w:rsid w:val="00C62537"/>
    <w:rsid w:val="00C628A2"/>
    <w:rsid w:val="00C64CA2"/>
    <w:rsid w:val="00C70377"/>
    <w:rsid w:val="00C71778"/>
    <w:rsid w:val="00C72D1C"/>
    <w:rsid w:val="00C73BBA"/>
    <w:rsid w:val="00C74D3E"/>
    <w:rsid w:val="00C77A4A"/>
    <w:rsid w:val="00C819D5"/>
    <w:rsid w:val="00C86A71"/>
    <w:rsid w:val="00C8715B"/>
    <w:rsid w:val="00C92A80"/>
    <w:rsid w:val="00C94D7C"/>
    <w:rsid w:val="00C95479"/>
    <w:rsid w:val="00C95EF2"/>
    <w:rsid w:val="00C97444"/>
    <w:rsid w:val="00C978F3"/>
    <w:rsid w:val="00CA0DA9"/>
    <w:rsid w:val="00CA1217"/>
    <w:rsid w:val="00CA3299"/>
    <w:rsid w:val="00CA4C0C"/>
    <w:rsid w:val="00CA6543"/>
    <w:rsid w:val="00CA6A0E"/>
    <w:rsid w:val="00CA6B52"/>
    <w:rsid w:val="00CA7D64"/>
    <w:rsid w:val="00CA7DA8"/>
    <w:rsid w:val="00CB096A"/>
    <w:rsid w:val="00CB1126"/>
    <w:rsid w:val="00CB171C"/>
    <w:rsid w:val="00CB212C"/>
    <w:rsid w:val="00CB2CB8"/>
    <w:rsid w:val="00CB5B2F"/>
    <w:rsid w:val="00CB602C"/>
    <w:rsid w:val="00CB6DD9"/>
    <w:rsid w:val="00CC01F2"/>
    <w:rsid w:val="00CC1BFC"/>
    <w:rsid w:val="00CC1F33"/>
    <w:rsid w:val="00CC22B9"/>
    <w:rsid w:val="00CC26BB"/>
    <w:rsid w:val="00CC39FB"/>
    <w:rsid w:val="00CC53FA"/>
    <w:rsid w:val="00CD0FEB"/>
    <w:rsid w:val="00CD1D36"/>
    <w:rsid w:val="00CD1EB9"/>
    <w:rsid w:val="00CD33A0"/>
    <w:rsid w:val="00CD36D2"/>
    <w:rsid w:val="00CD65DE"/>
    <w:rsid w:val="00CD6CB7"/>
    <w:rsid w:val="00CD6E92"/>
    <w:rsid w:val="00CD76D0"/>
    <w:rsid w:val="00CD7C45"/>
    <w:rsid w:val="00CE04DE"/>
    <w:rsid w:val="00CE1F9C"/>
    <w:rsid w:val="00CE2A43"/>
    <w:rsid w:val="00CE3BC9"/>
    <w:rsid w:val="00CE3C57"/>
    <w:rsid w:val="00CF0A73"/>
    <w:rsid w:val="00CF420A"/>
    <w:rsid w:val="00CF7367"/>
    <w:rsid w:val="00D005DE"/>
    <w:rsid w:val="00D01A59"/>
    <w:rsid w:val="00D0762C"/>
    <w:rsid w:val="00D077D5"/>
    <w:rsid w:val="00D12440"/>
    <w:rsid w:val="00D12C95"/>
    <w:rsid w:val="00D17BA1"/>
    <w:rsid w:val="00D17CFB"/>
    <w:rsid w:val="00D210F0"/>
    <w:rsid w:val="00D21631"/>
    <w:rsid w:val="00D219C2"/>
    <w:rsid w:val="00D24360"/>
    <w:rsid w:val="00D325DB"/>
    <w:rsid w:val="00D33DBE"/>
    <w:rsid w:val="00D42070"/>
    <w:rsid w:val="00D42DEA"/>
    <w:rsid w:val="00D43F9D"/>
    <w:rsid w:val="00D44151"/>
    <w:rsid w:val="00D467EA"/>
    <w:rsid w:val="00D4684C"/>
    <w:rsid w:val="00D46C18"/>
    <w:rsid w:val="00D46E79"/>
    <w:rsid w:val="00D52A69"/>
    <w:rsid w:val="00D540EA"/>
    <w:rsid w:val="00D5520B"/>
    <w:rsid w:val="00D552EA"/>
    <w:rsid w:val="00D55A7F"/>
    <w:rsid w:val="00D62F09"/>
    <w:rsid w:val="00D644FD"/>
    <w:rsid w:val="00D64859"/>
    <w:rsid w:val="00D656FD"/>
    <w:rsid w:val="00D67337"/>
    <w:rsid w:val="00D70842"/>
    <w:rsid w:val="00D72DB8"/>
    <w:rsid w:val="00D745E2"/>
    <w:rsid w:val="00D7467E"/>
    <w:rsid w:val="00D74E1B"/>
    <w:rsid w:val="00D7647B"/>
    <w:rsid w:val="00D801C6"/>
    <w:rsid w:val="00D82B3A"/>
    <w:rsid w:val="00D8487F"/>
    <w:rsid w:val="00D8603A"/>
    <w:rsid w:val="00D90240"/>
    <w:rsid w:val="00D90615"/>
    <w:rsid w:val="00D91174"/>
    <w:rsid w:val="00D92851"/>
    <w:rsid w:val="00D92AB7"/>
    <w:rsid w:val="00D94A0C"/>
    <w:rsid w:val="00DA0D5B"/>
    <w:rsid w:val="00DA18F9"/>
    <w:rsid w:val="00DA1AE6"/>
    <w:rsid w:val="00DA35CC"/>
    <w:rsid w:val="00DA3939"/>
    <w:rsid w:val="00DA404F"/>
    <w:rsid w:val="00DA49B4"/>
    <w:rsid w:val="00DA4F2B"/>
    <w:rsid w:val="00DA640F"/>
    <w:rsid w:val="00DB00BA"/>
    <w:rsid w:val="00DB04B0"/>
    <w:rsid w:val="00DB1E11"/>
    <w:rsid w:val="00DB3959"/>
    <w:rsid w:val="00DB3D20"/>
    <w:rsid w:val="00DB4BDA"/>
    <w:rsid w:val="00DB51DA"/>
    <w:rsid w:val="00DB5434"/>
    <w:rsid w:val="00DB5657"/>
    <w:rsid w:val="00DC0382"/>
    <w:rsid w:val="00DC1A78"/>
    <w:rsid w:val="00DC253F"/>
    <w:rsid w:val="00DC4649"/>
    <w:rsid w:val="00DC56E2"/>
    <w:rsid w:val="00DC5BFA"/>
    <w:rsid w:val="00DD1311"/>
    <w:rsid w:val="00DD4B9C"/>
    <w:rsid w:val="00DD4C23"/>
    <w:rsid w:val="00DD502A"/>
    <w:rsid w:val="00DD71B2"/>
    <w:rsid w:val="00DE031F"/>
    <w:rsid w:val="00DE43AA"/>
    <w:rsid w:val="00DF0693"/>
    <w:rsid w:val="00DF0D41"/>
    <w:rsid w:val="00DF5682"/>
    <w:rsid w:val="00E01037"/>
    <w:rsid w:val="00E01370"/>
    <w:rsid w:val="00E01994"/>
    <w:rsid w:val="00E01CF6"/>
    <w:rsid w:val="00E050D0"/>
    <w:rsid w:val="00E06F2C"/>
    <w:rsid w:val="00E13235"/>
    <w:rsid w:val="00E148B4"/>
    <w:rsid w:val="00E15D49"/>
    <w:rsid w:val="00E1677F"/>
    <w:rsid w:val="00E16E07"/>
    <w:rsid w:val="00E17A4D"/>
    <w:rsid w:val="00E17AA6"/>
    <w:rsid w:val="00E17F71"/>
    <w:rsid w:val="00E2287E"/>
    <w:rsid w:val="00E22A91"/>
    <w:rsid w:val="00E24A2C"/>
    <w:rsid w:val="00E314C5"/>
    <w:rsid w:val="00E3425D"/>
    <w:rsid w:val="00E37FA5"/>
    <w:rsid w:val="00E40260"/>
    <w:rsid w:val="00E40550"/>
    <w:rsid w:val="00E462D0"/>
    <w:rsid w:val="00E46ADB"/>
    <w:rsid w:val="00E4764B"/>
    <w:rsid w:val="00E53E13"/>
    <w:rsid w:val="00E5602B"/>
    <w:rsid w:val="00E5649F"/>
    <w:rsid w:val="00E57430"/>
    <w:rsid w:val="00E579EE"/>
    <w:rsid w:val="00E64645"/>
    <w:rsid w:val="00E6471D"/>
    <w:rsid w:val="00E649AC"/>
    <w:rsid w:val="00E64FDC"/>
    <w:rsid w:val="00E654FE"/>
    <w:rsid w:val="00E72096"/>
    <w:rsid w:val="00E7448C"/>
    <w:rsid w:val="00E757B6"/>
    <w:rsid w:val="00E76139"/>
    <w:rsid w:val="00E76D22"/>
    <w:rsid w:val="00E76EBF"/>
    <w:rsid w:val="00E80C97"/>
    <w:rsid w:val="00E8687C"/>
    <w:rsid w:val="00E9000F"/>
    <w:rsid w:val="00E92A49"/>
    <w:rsid w:val="00EA0B61"/>
    <w:rsid w:val="00EA1B60"/>
    <w:rsid w:val="00EA2E6D"/>
    <w:rsid w:val="00EA3305"/>
    <w:rsid w:val="00EA3D1E"/>
    <w:rsid w:val="00EA55C0"/>
    <w:rsid w:val="00EA5B6B"/>
    <w:rsid w:val="00EA7172"/>
    <w:rsid w:val="00EB313B"/>
    <w:rsid w:val="00EB4C13"/>
    <w:rsid w:val="00EB4DEE"/>
    <w:rsid w:val="00EB57A2"/>
    <w:rsid w:val="00EB6113"/>
    <w:rsid w:val="00EC2281"/>
    <w:rsid w:val="00EC2C29"/>
    <w:rsid w:val="00EC614E"/>
    <w:rsid w:val="00EC68D3"/>
    <w:rsid w:val="00EC7223"/>
    <w:rsid w:val="00EC7E0D"/>
    <w:rsid w:val="00ED4911"/>
    <w:rsid w:val="00ED6300"/>
    <w:rsid w:val="00ED67C9"/>
    <w:rsid w:val="00ED7287"/>
    <w:rsid w:val="00EE193E"/>
    <w:rsid w:val="00EE2806"/>
    <w:rsid w:val="00EE4C84"/>
    <w:rsid w:val="00EE5581"/>
    <w:rsid w:val="00EE60BE"/>
    <w:rsid w:val="00EF0989"/>
    <w:rsid w:val="00EF1659"/>
    <w:rsid w:val="00EF2886"/>
    <w:rsid w:val="00EF39F1"/>
    <w:rsid w:val="00EF3B81"/>
    <w:rsid w:val="00EF5339"/>
    <w:rsid w:val="00EF583F"/>
    <w:rsid w:val="00EF684C"/>
    <w:rsid w:val="00EF6D1F"/>
    <w:rsid w:val="00EF73E3"/>
    <w:rsid w:val="00F01043"/>
    <w:rsid w:val="00F0185E"/>
    <w:rsid w:val="00F03BC1"/>
    <w:rsid w:val="00F066E4"/>
    <w:rsid w:val="00F12922"/>
    <w:rsid w:val="00F12924"/>
    <w:rsid w:val="00F136FA"/>
    <w:rsid w:val="00F2081C"/>
    <w:rsid w:val="00F20C33"/>
    <w:rsid w:val="00F21713"/>
    <w:rsid w:val="00F2417D"/>
    <w:rsid w:val="00F26CD3"/>
    <w:rsid w:val="00F27B68"/>
    <w:rsid w:val="00F32C60"/>
    <w:rsid w:val="00F34D56"/>
    <w:rsid w:val="00F40317"/>
    <w:rsid w:val="00F42885"/>
    <w:rsid w:val="00F429BF"/>
    <w:rsid w:val="00F45778"/>
    <w:rsid w:val="00F4586C"/>
    <w:rsid w:val="00F50EEF"/>
    <w:rsid w:val="00F51434"/>
    <w:rsid w:val="00F52019"/>
    <w:rsid w:val="00F55307"/>
    <w:rsid w:val="00F56EDC"/>
    <w:rsid w:val="00F57CEA"/>
    <w:rsid w:val="00F630B0"/>
    <w:rsid w:val="00F6663C"/>
    <w:rsid w:val="00F7136A"/>
    <w:rsid w:val="00F72B21"/>
    <w:rsid w:val="00F72CF4"/>
    <w:rsid w:val="00F730E3"/>
    <w:rsid w:val="00F737A0"/>
    <w:rsid w:val="00F73877"/>
    <w:rsid w:val="00F7449E"/>
    <w:rsid w:val="00F74B69"/>
    <w:rsid w:val="00F74EF7"/>
    <w:rsid w:val="00F75F92"/>
    <w:rsid w:val="00F763E7"/>
    <w:rsid w:val="00F806F3"/>
    <w:rsid w:val="00F810FB"/>
    <w:rsid w:val="00F8358E"/>
    <w:rsid w:val="00F84F84"/>
    <w:rsid w:val="00F85D23"/>
    <w:rsid w:val="00F86703"/>
    <w:rsid w:val="00F915F8"/>
    <w:rsid w:val="00F9298D"/>
    <w:rsid w:val="00F9317C"/>
    <w:rsid w:val="00F96337"/>
    <w:rsid w:val="00F978EF"/>
    <w:rsid w:val="00FA0994"/>
    <w:rsid w:val="00FA0B94"/>
    <w:rsid w:val="00FA2440"/>
    <w:rsid w:val="00FA47C1"/>
    <w:rsid w:val="00FA5A8E"/>
    <w:rsid w:val="00FA691F"/>
    <w:rsid w:val="00FB0ED5"/>
    <w:rsid w:val="00FB1C53"/>
    <w:rsid w:val="00FB2ECD"/>
    <w:rsid w:val="00FB56DC"/>
    <w:rsid w:val="00FB61E1"/>
    <w:rsid w:val="00FB6924"/>
    <w:rsid w:val="00FB7D6F"/>
    <w:rsid w:val="00FC0592"/>
    <w:rsid w:val="00FC0B51"/>
    <w:rsid w:val="00FC0DB4"/>
    <w:rsid w:val="00FC316F"/>
    <w:rsid w:val="00FC3C83"/>
    <w:rsid w:val="00FC5530"/>
    <w:rsid w:val="00FC5866"/>
    <w:rsid w:val="00FC5C9C"/>
    <w:rsid w:val="00FC7615"/>
    <w:rsid w:val="00FD14C7"/>
    <w:rsid w:val="00FD1603"/>
    <w:rsid w:val="00FD2353"/>
    <w:rsid w:val="00FD4848"/>
    <w:rsid w:val="00FD4891"/>
    <w:rsid w:val="00FD5800"/>
    <w:rsid w:val="00FD7FE4"/>
    <w:rsid w:val="00FE1493"/>
    <w:rsid w:val="00FE1599"/>
    <w:rsid w:val="00FE3812"/>
    <w:rsid w:val="00FE4EEB"/>
    <w:rsid w:val="00FE564D"/>
    <w:rsid w:val="00FE624C"/>
    <w:rsid w:val="00FE7046"/>
    <w:rsid w:val="00FF17AA"/>
    <w:rsid w:val="00FF31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4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3D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3D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5365137">
      <w:bodyDiv w:val="1"/>
      <w:marLeft w:val="0"/>
      <w:marRight w:val="0"/>
      <w:marTop w:val="0"/>
      <w:marBottom w:val="0"/>
      <w:divBdr>
        <w:top w:val="none" w:sz="0" w:space="0" w:color="auto"/>
        <w:left w:val="none" w:sz="0" w:space="0" w:color="auto"/>
        <w:bottom w:val="none" w:sz="0" w:space="0" w:color="auto"/>
        <w:right w:val="none" w:sz="0" w:space="0" w:color="auto"/>
      </w:divBdr>
      <w:divsChild>
        <w:div w:id="1926113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1172</Words>
  <Characters>6687</Characters>
  <Application>Microsoft Office Word</Application>
  <DocSecurity>0</DocSecurity>
  <Lines>55</Lines>
  <Paragraphs>15</Paragraphs>
  <ScaleCrop>false</ScaleCrop>
  <Company>Microsoft</Company>
  <LinksUpToDate>false</LinksUpToDate>
  <CharactersWithSpaces>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User</cp:lastModifiedBy>
  <cp:revision>3</cp:revision>
  <dcterms:created xsi:type="dcterms:W3CDTF">2020-03-05T08:02:00Z</dcterms:created>
  <dcterms:modified xsi:type="dcterms:W3CDTF">2020-03-05T08:04:00Z</dcterms:modified>
</cp:coreProperties>
</file>